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DC77" w14:textId="5FFF906E" w:rsidR="008F7DDA" w:rsidRDefault="00EA375A" w:rsidP="00EA375A">
      <w:pPr>
        <w:jc w:val="center"/>
      </w:pPr>
      <w:r>
        <w:rPr>
          <w:noProof/>
        </w:rPr>
        <w:drawing>
          <wp:inline distT="0" distB="0" distL="0" distR="0" wp14:anchorId="6A54C0FF" wp14:editId="0B5A9B7E">
            <wp:extent cx="4273550" cy="971137"/>
            <wp:effectExtent l="0" t="0" r="0" b="0"/>
            <wp:docPr id="1048980402" name="Picture 1" descr="A green lette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980402" name="Picture 1" descr="A green letter o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7327" cy="97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2DEFA" w14:textId="77777777" w:rsidR="00EA375A" w:rsidRDefault="00EA375A" w:rsidP="00EA375A"/>
    <w:p w14:paraId="39531117" w14:textId="19D6D864" w:rsidR="00EA375A" w:rsidRPr="00EA375A" w:rsidRDefault="00EA375A" w:rsidP="00463057">
      <w:pPr>
        <w:jc w:val="center"/>
        <w:rPr>
          <w:rFonts w:asciiTheme="majorHAnsi" w:hAnsiTheme="majorHAnsi" w:cstheme="majorHAnsi"/>
          <w:sz w:val="72"/>
          <w:szCs w:val="72"/>
        </w:rPr>
      </w:pPr>
      <w:r w:rsidRPr="00EA375A">
        <w:rPr>
          <w:rFonts w:asciiTheme="majorHAnsi" w:hAnsiTheme="majorHAnsi" w:cstheme="majorHAnsi"/>
          <w:sz w:val="72"/>
          <w:szCs w:val="72"/>
        </w:rPr>
        <w:t>202</w:t>
      </w:r>
      <w:r w:rsidR="00A35455">
        <w:rPr>
          <w:rFonts w:asciiTheme="majorHAnsi" w:hAnsiTheme="majorHAnsi" w:cstheme="majorHAnsi"/>
          <w:sz w:val="72"/>
          <w:szCs w:val="72"/>
        </w:rPr>
        <w:t>5</w:t>
      </w:r>
      <w:r w:rsidRPr="00EA375A">
        <w:rPr>
          <w:rFonts w:asciiTheme="majorHAnsi" w:hAnsiTheme="majorHAnsi" w:cstheme="majorHAnsi"/>
          <w:sz w:val="72"/>
          <w:szCs w:val="72"/>
        </w:rPr>
        <w:t xml:space="preserve"> </w:t>
      </w:r>
      <w:r w:rsidR="00463057">
        <w:rPr>
          <w:rFonts w:asciiTheme="majorHAnsi" w:hAnsiTheme="majorHAnsi" w:cstheme="majorHAnsi"/>
          <w:sz w:val="72"/>
          <w:szCs w:val="72"/>
        </w:rPr>
        <w:t xml:space="preserve">Community Clean-Up </w:t>
      </w:r>
      <w:r w:rsidRPr="00EA375A">
        <w:rPr>
          <w:rFonts w:asciiTheme="majorHAnsi" w:hAnsiTheme="majorHAnsi" w:cstheme="majorHAnsi"/>
          <w:sz w:val="72"/>
          <w:szCs w:val="72"/>
        </w:rPr>
        <w:t>Grant Program</w:t>
      </w:r>
    </w:p>
    <w:p w14:paraId="34F21E49" w14:textId="3962E1FF" w:rsidR="00EA375A" w:rsidRPr="00EA375A" w:rsidRDefault="00EA375A" w:rsidP="00EA375A">
      <w:pPr>
        <w:jc w:val="center"/>
        <w:rPr>
          <w:rFonts w:asciiTheme="majorHAnsi" w:hAnsiTheme="majorHAnsi" w:cstheme="majorHAnsi"/>
          <w:sz w:val="72"/>
          <w:szCs w:val="72"/>
        </w:rPr>
      </w:pPr>
      <w:r>
        <w:rPr>
          <w:rFonts w:asciiTheme="majorHAnsi" w:hAnsiTheme="majorHAnsi" w:cstheme="majorHAnsi"/>
          <w:sz w:val="72"/>
          <w:szCs w:val="72"/>
        </w:rPr>
        <w:t>Handbook and Application</w:t>
      </w:r>
    </w:p>
    <w:p w14:paraId="19D29EAE" w14:textId="77777777" w:rsidR="006F6EB4" w:rsidRDefault="006F6EB4" w:rsidP="00EA375A">
      <w:pPr>
        <w:jc w:val="center"/>
        <w:rPr>
          <w:rFonts w:asciiTheme="majorHAnsi" w:hAnsiTheme="majorHAnsi" w:cstheme="majorHAnsi"/>
          <w:sz w:val="32"/>
          <w:szCs w:val="32"/>
        </w:rPr>
      </w:pPr>
    </w:p>
    <w:p w14:paraId="7F444D8F" w14:textId="04E32A18" w:rsidR="00EA375A" w:rsidRPr="008E5CDF" w:rsidRDefault="00EA375A" w:rsidP="00EA375A">
      <w:pPr>
        <w:jc w:val="center"/>
        <w:rPr>
          <w:rFonts w:asciiTheme="majorHAnsi" w:hAnsiTheme="majorHAnsi" w:cstheme="majorHAnsi"/>
          <w:color w:val="FF0000"/>
          <w:sz w:val="56"/>
          <w:szCs w:val="56"/>
        </w:rPr>
      </w:pPr>
      <w:r w:rsidRPr="008E5CDF">
        <w:rPr>
          <w:rFonts w:asciiTheme="majorHAnsi" w:hAnsiTheme="majorHAnsi" w:cstheme="majorHAnsi"/>
          <w:color w:val="FF0000"/>
          <w:sz w:val="56"/>
          <w:szCs w:val="56"/>
        </w:rPr>
        <w:t>Deadline</w:t>
      </w:r>
      <w:r w:rsidR="008E5CDF" w:rsidRPr="008E5CDF">
        <w:rPr>
          <w:rFonts w:asciiTheme="majorHAnsi" w:hAnsiTheme="majorHAnsi" w:cstheme="majorHAnsi"/>
          <w:color w:val="FF0000"/>
          <w:sz w:val="56"/>
          <w:szCs w:val="56"/>
        </w:rPr>
        <w:t xml:space="preserve"> to apply:</w:t>
      </w:r>
      <w:r w:rsidRPr="008E5CDF">
        <w:rPr>
          <w:rFonts w:asciiTheme="majorHAnsi" w:hAnsiTheme="majorHAnsi" w:cstheme="majorHAnsi"/>
          <w:color w:val="FF0000"/>
          <w:sz w:val="56"/>
          <w:szCs w:val="56"/>
        </w:rPr>
        <w:t xml:space="preserve"> </w:t>
      </w:r>
      <w:r w:rsidR="006F6EB4">
        <w:rPr>
          <w:rFonts w:asciiTheme="majorHAnsi" w:hAnsiTheme="majorHAnsi" w:cstheme="majorHAnsi"/>
          <w:color w:val="FF0000"/>
          <w:sz w:val="56"/>
          <w:szCs w:val="56"/>
        </w:rPr>
        <w:t xml:space="preserve">March </w:t>
      </w:r>
      <w:r w:rsidRPr="008E5CDF">
        <w:rPr>
          <w:rFonts w:asciiTheme="majorHAnsi" w:hAnsiTheme="majorHAnsi" w:cstheme="majorHAnsi"/>
          <w:color w:val="FF0000"/>
          <w:sz w:val="56"/>
          <w:szCs w:val="56"/>
        </w:rPr>
        <w:t>1</w:t>
      </w:r>
      <w:r w:rsidRPr="008E5CDF">
        <w:rPr>
          <w:rFonts w:asciiTheme="majorHAnsi" w:hAnsiTheme="majorHAnsi" w:cstheme="majorHAnsi"/>
          <w:color w:val="FF0000"/>
          <w:sz w:val="56"/>
          <w:szCs w:val="56"/>
          <w:vertAlign w:val="superscript"/>
        </w:rPr>
        <w:t>st</w:t>
      </w:r>
      <w:r w:rsidRPr="008E5CDF">
        <w:rPr>
          <w:rFonts w:asciiTheme="majorHAnsi" w:hAnsiTheme="majorHAnsi" w:cstheme="majorHAnsi"/>
          <w:color w:val="FF0000"/>
          <w:sz w:val="56"/>
          <w:szCs w:val="56"/>
        </w:rPr>
        <w:t xml:space="preserve">, </w:t>
      </w:r>
      <w:r w:rsidR="008E5CDF" w:rsidRPr="008E5CDF">
        <w:rPr>
          <w:rFonts w:asciiTheme="majorHAnsi" w:hAnsiTheme="majorHAnsi" w:cstheme="majorHAnsi"/>
          <w:color w:val="FF0000"/>
          <w:sz w:val="56"/>
          <w:szCs w:val="56"/>
        </w:rPr>
        <w:t>202</w:t>
      </w:r>
      <w:r w:rsidR="00A35455">
        <w:rPr>
          <w:rFonts w:asciiTheme="majorHAnsi" w:hAnsiTheme="majorHAnsi" w:cstheme="majorHAnsi"/>
          <w:color w:val="FF0000"/>
          <w:sz w:val="56"/>
          <w:szCs w:val="56"/>
        </w:rPr>
        <w:t>5</w:t>
      </w:r>
      <w:r w:rsidR="008E5CDF" w:rsidRPr="008E5CDF">
        <w:rPr>
          <w:rFonts w:asciiTheme="majorHAnsi" w:hAnsiTheme="majorHAnsi" w:cstheme="majorHAnsi"/>
          <w:color w:val="FF0000"/>
          <w:sz w:val="56"/>
          <w:szCs w:val="56"/>
        </w:rPr>
        <w:t>.</w:t>
      </w:r>
    </w:p>
    <w:p w14:paraId="6A71AF32" w14:textId="77777777" w:rsidR="00EA375A" w:rsidRDefault="00EA375A" w:rsidP="00EA375A">
      <w:pPr>
        <w:jc w:val="center"/>
        <w:rPr>
          <w:rFonts w:asciiTheme="majorHAnsi" w:hAnsiTheme="majorHAnsi" w:cstheme="majorHAnsi"/>
          <w:sz w:val="32"/>
          <w:szCs w:val="32"/>
        </w:rPr>
      </w:pPr>
    </w:p>
    <w:p w14:paraId="2E45733E" w14:textId="265AFAF7" w:rsidR="00EA375A" w:rsidRDefault="00EA375A" w:rsidP="00EA375A">
      <w:pPr>
        <w:jc w:val="center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An </w:t>
      </w:r>
      <w:r w:rsidRPr="00EA375A">
        <w:rPr>
          <w:rFonts w:asciiTheme="majorHAnsi" w:hAnsiTheme="majorHAnsi" w:cstheme="majorHAnsi"/>
          <w:sz w:val="32"/>
          <w:szCs w:val="32"/>
        </w:rPr>
        <w:t>electronic version of this publication including application forms</w:t>
      </w:r>
      <w:r>
        <w:rPr>
          <w:rFonts w:asciiTheme="majorHAnsi" w:hAnsiTheme="majorHAnsi" w:cstheme="majorHAnsi"/>
          <w:sz w:val="32"/>
          <w:szCs w:val="32"/>
        </w:rPr>
        <w:t xml:space="preserve"> is available upon request. </w:t>
      </w:r>
    </w:p>
    <w:p w14:paraId="1293F720" w14:textId="77777777" w:rsidR="00EA375A" w:rsidRDefault="00EA375A" w:rsidP="00EA375A">
      <w:pPr>
        <w:jc w:val="center"/>
        <w:rPr>
          <w:rFonts w:asciiTheme="majorHAnsi" w:hAnsiTheme="majorHAnsi" w:cstheme="majorHAnsi"/>
          <w:sz w:val="32"/>
          <w:szCs w:val="32"/>
        </w:rPr>
      </w:pPr>
    </w:p>
    <w:p w14:paraId="1B3E1A16" w14:textId="5E775D1E" w:rsidR="00EA375A" w:rsidRDefault="00EA375A" w:rsidP="00EA375A">
      <w:pPr>
        <w:jc w:val="center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Contact Information:</w:t>
      </w:r>
    </w:p>
    <w:p w14:paraId="55F07339" w14:textId="77777777" w:rsidR="00EA375A" w:rsidRDefault="00EA375A" w:rsidP="00EA375A">
      <w:pPr>
        <w:jc w:val="center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Ross Pickaway Highland Fayette Solid Waste District</w:t>
      </w:r>
    </w:p>
    <w:p w14:paraId="72447A57" w14:textId="77777777" w:rsidR="00EA375A" w:rsidRDefault="00EA375A" w:rsidP="00EA375A">
      <w:pPr>
        <w:jc w:val="center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PO Box 1124, Circleville, Ohio 43113</w:t>
      </w:r>
    </w:p>
    <w:p w14:paraId="48768C5A" w14:textId="77777777" w:rsidR="00EA375A" w:rsidRDefault="00EA375A" w:rsidP="00EA375A">
      <w:pPr>
        <w:jc w:val="center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740-420-5452</w:t>
      </w:r>
    </w:p>
    <w:p w14:paraId="4517E383" w14:textId="2EDBEFC1" w:rsidR="008E5CDF" w:rsidRDefault="00BA523B" w:rsidP="00EA375A">
      <w:pPr>
        <w:jc w:val="center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RPHFS</w:t>
      </w:r>
      <w:r w:rsidR="00EA375A">
        <w:rPr>
          <w:rFonts w:asciiTheme="majorHAnsi" w:hAnsiTheme="majorHAnsi" w:cstheme="majorHAnsi"/>
          <w:sz w:val="32"/>
          <w:szCs w:val="32"/>
        </w:rPr>
        <w:t>olid</w:t>
      </w:r>
      <w:r>
        <w:rPr>
          <w:rFonts w:asciiTheme="majorHAnsi" w:hAnsiTheme="majorHAnsi" w:cstheme="majorHAnsi"/>
          <w:sz w:val="32"/>
          <w:szCs w:val="32"/>
        </w:rPr>
        <w:t>W</w:t>
      </w:r>
      <w:r w:rsidR="00EA375A">
        <w:rPr>
          <w:rFonts w:asciiTheme="majorHAnsi" w:hAnsiTheme="majorHAnsi" w:cstheme="majorHAnsi"/>
          <w:sz w:val="32"/>
          <w:szCs w:val="32"/>
        </w:rPr>
        <w:t>aste</w:t>
      </w:r>
      <w:r>
        <w:rPr>
          <w:rFonts w:asciiTheme="majorHAnsi" w:hAnsiTheme="majorHAnsi" w:cstheme="majorHAnsi"/>
          <w:sz w:val="32"/>
          <w:szCs w:val="32"/>
        </w:rPr>
        <w:t>D</w:t>
      </w:r>
      <w:r w:rsidR="00EA375A">
        <w:rPr>
          <w:rFonts w:asciiTheme="majorHAnsi" w:hAnsiTheme="majorHAnsi" w:cstheme="majorHAnsi"/>
          <w:sz w:val="32"/>
          <w:szCs w:val="32"/>
        </w:rPr>
        <w:t>istrict.com</w:t>
      </w:r>
    </w:p>
    <w:p w14:paraId="084D6E95" w14:textId="77777777" w:rsidR="008E5CDF" w:rsidRDefault="008E5CDF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br w:type="page"/>
      </w:r>
    </w:p>
    <w:p w14:paraId="4C6A5B7D" w14:textId="45E976B7" w:rsidR="008E5CDF" w:rsidRPr="008E5CDF" w:rsidRDefault="00463057" w:rsidP="008E5CDF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lastRenderedPageBreak/>
        <w:t>Community Clean-Up Grant Summary</w:t>
      </w:r>
    </w:p>
    <w:p w14:paraId="5B8D1B3A" w14:textId="048080C7" w:rsidR="00463057" w:rsidRDefault="0071364A" w:rsidP="008E5CD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An</w:t>
      </w:r>
      <w:r w:rsidRPr="0071364A">
        <w:rPr>
          <w:rFonts w:asciiTheme="majorHAnsi" w:hAnsiTheme="majorHAnsi" w:cstheme="majorHAnsi"/>
        </w:rPr>
        <w:t xml:space="preserve"> incentive grant program </w:t>
      </w:r>
      <w:r w:rsidR="00463057">
        <w:rPr>
          <w:rFonts w:asciiTheme="majorHAnsi" w:hAnsiTheme="majorHAnsi" w:cstheme="majorHAnsi"/>
        </w:rPr>
        <w:t xml:space="preserve">to encourage litter prevention, recycling, and community </w:t>
      </w:r>
      <w:r w:rsidR="00BA523B">
        <w:rPr>
          <w:rFonts w:asciiTheme="majorHAnsi" w:hAnsiTheme="majorHAnsi" w:cstheme="majorHAnsi"/>
        </w:rPr>
        <w:t xml:space="preserve">beautification. </w:t>
      </w:r>
      <w:r w:rsidR="00463057">
        <w:rPr>
          <w:rFonts w:asciiTheme="majorHAnsi" w:hAnsiTheme="majorHAnsi" w:cstheme="majorHAnsi"/>
        </w:rPr>
        <w:t xml:space="preserve">Eligible applicants may be awarded funds to assist with costs associated with community clean up events. </w:t>
      </w:r>
    </w:p>
    <w:p w14:paraId="5CA77E3B" w14:textId="77777777" w:rsidR="00463057" w:rsidRDefault="00463057" w:rsidP="008E5CDF">
      <w:pPr>
        <w:rPr>
          <w:rFonts w:asciiTheme="majorHAnsi" w:hAnsiTheme="majorHAnsi" w:cstheme="majorHAnsi"/>
        </w:rPr>
      </w:pPr>
    </w:p>
    <w:p w14:paraId="6F88EABD" w14:textId="4F5A7781" w:rsidR="008E5CDF" w:rsidRPr="00463057" w:rsidRDefault="0071364A" w:rsidP="008E5CD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Eligibility </w:t>
      </w:r>
    </w:p>
    <w:p w14:paraId="678B9D0C" w14:textId="4A51E627" w:rsidR="00463057" w:rsidRDefault="00463057" w:rsidP="00463057">
      <w:pPr>
        <w:rPr>
          <w:rFonts w:asciiTheme="majorHAnsi" w:hAnsiTheme="majorHAnsi" w:cstheme="majorHAnsi"/>
          <w:sz w:val="24"/>
          <w:szCs w:val="24"/>
        </w:rPr>
      </w:pPr>
      <w:r w:rsidRPr="00463057">
        <w:rPr>
          <w:rFonts w:asciiTheme="majorHAnsi" w:hAnsiTheme="majorHAnsi" w:cstheme="majorHAnsi"/>
          <w:sz w:val="24"/>
          <w:szCs w:val="24"/>
        </w:rPr>
        <w:t xml:space="preserve">Municipal corporations, board of education, </w:t>
      </w:r>
      <w:r>
        <w:rPr>
          <w:rFonts w:asciiTheme="majorHAnsi" w:hAnsiTheme="majorHAnsi" w:cstheme="majorHAnsi"/>
          <w:sz w:val="24"/>
          <w:szCs w:val="24"/>
        </w:rPr>
        <w:t xml:space="preserve">businesses, </w:t>
      </w:r>
      <w:r w:rsidRPr="00463057">
        <w:rPr>
          <w:rFonts w:asciiTheme="majorHAnsi" w:hAnsiTheme="majorHAnsi" w:cstheme="majorHAnsi"/>
          <w:sz w:val="24"/>
          <w:szCs w:val="24"/>
        </w:rPr>
        <w:t>park districts, health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63057">
        <w:rPr>
          <w:rFonts w:asciiTheme="majorHAnsi" w:hAnsiTheme="majorHAnsi" w:cstheme="majorHAnsi"/>
          <w:sz w:val="24"/>
          <w:szCs w:val="24"/>
        </w:rPr>
        <w:t>districts and not</w:t>
      </w:r>
      <w:r w:rsidR="00BA523B">
        <w:rPr>
          <w:rFonts w:asciiTheme="majorHAnsi" w:hAnsiTheme="majorHAnsi" w:cstheme="majorHAnsi"/>
          <w:sz w:val="24"/>
          <w:szCs w:val="24"/>
        </w:rPr>
        <w:t>-</w:t>
      </w:r>
      <w:r w:rsidRPr="00463057">
        <w:rPr>
          <w:rFonts w:asciiTheme="majorHAnsi" w:hAnsiTheme="majorHAnsi" w:cstheme="majorHAnsi"/>
          <w:sz w:val="24"/>
          <w:szCs w:val="24"/>
        </w:rPr>
        <w:t>for</w:t>
      </w:r>
      <w:r w:rsidR="00BA523B">
        <w:rPr>
          <w:rFonts w:asciiTheme="majorHAnsi" w:hAnsiTheme="majorHAnsi" w:cstheme="majorHAnsi"/>
          <w:sz w:val="24"/>
          <w:szCs w:val="24"/>
        </w:rPr>
        <w:t>-</w:t>
      </w:r>
      <w:r w:rsidRPr="00463057">
        <w:rPr>
          <w:rFonts w:asciiTheme="majorHAnsi" w:hAnsiTheme="majorHAnsi" w:cstheme="majorHAnsi"/>
          <w:sz w:val="24"/>
          <w:szCs w:val="24"/>
        </w:rPr>
        <w:t xml:space="preserve">profit organizations within </w:t>
      </w:r>
      <w:r>
        <w:rPr>
          <w:rFonts w:asciiTheme="majorHAnsi" w:hAnsiTheme="majorHAnsi" w:cstheme="majorHAnsi"/>
          <w:sz w:val="24"/>
          <w:szCs w:val="24"/>
        </w:rPr>
        <w:t xml:space="preserve">Ross, Pickaway, </w:t>
      </w:r>
      <w:r w:rsidR="00BA523B">
        <w:rPr>
          <w:rFonts w:asciiTheme="majorHAnsi" w:hAnsiTheme="majorHAnsi" w:cstheme="majorHAnsi"/>
          <w:sz w:val="24"/>
          <w:szCs w:val="24"/>
        </w:rPr>
        <w:t>Highland,</w:t>
      </w:r>
      <w:r>
        <w:rPr>
          <w:rFonts w:asciiTheme="majorHAnsi" w:hAnsiTheme="majorHAnsi" w:cstheme="majorHAnsi"/>
          <w:sz w:val="24"/>
          <w:szCs w:val="24"/>
        </w:rPr>
        <w:t xml:space="preserve"> or Fayette County.</w:t>
      </w:r>
      <w:r w:rsidRPr="00463057">
        <w:rPr>
          <w:rFonts w:asciiTheme="majorHAnsi" w:hAnsiTheme="majorHAnsi" w:cstheme="majorHAnsi"/>
          <w:sz w:val="24"/>
          <w:szCs w:val="24"/>
        </w:rPr>
        <w:t xml:space="preserve"> The “applicant” on the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63057">
        <w:rPr>
          <w:rFonts w:asciiTheme="majorHAnsi" w:hAnsiTheme="majorHAnsi" w:cstheme="majorHAnsi"/>
          <w:sz w:val="24"/>
          <w:szCs w:val="24"/>
        </w:rPr>
        <w:t>attached application form refers to the agency or organizations applying for grant funds and who will be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63057">
        <w:rPr>
          <w:rFonts w:asciiTheme="majorHAnsi" w:hAnsiTheme="majorHAnsi" w:cstheme="majorHAnsi"/>
          <w:sz w:val="24"/>
          <w:szCs w:val="24"/>
        </w:rPr>
        <w:t>responsible for securing matching funds.</w:t>
      </w:r>
      <w:r w:rsidRPr="00463057">
        <w:rPr>
          <w:rFonts w:asciiTheme="majorHAnsi" w:hAnsiTheme="majorHAnsi" w:cstheme="majorHAnsi"/>
          <w:sz w:val="24"/>
          <w:szCs w:val="24"/>
        </w:rPr>
        <w:cr/>
      </w:r>
    </w:p>
    <w:p w14:paraId="68261C20" w14:textId="681E2558" w:rsidR="00A922FC" w:rsidRPr="00463057" w:rsidRDefault="00A922FC" w:rsidP="00463057">
      <w:pPr>
        <w:rPr>
          <w:rFonts w:asciiTheme="majorHAnsi" w:hAnsiTheme="majorHAnsi" w:cstheme="majorHAnsi"/>
          <w:sz w:val="24"/>
          <w:szCs w:val="24"/>
        </w:rPr>
      </w:pPr>
      <w:r w:rsidRPr="000D68F5">
        <w:rPr>
          <w:rFonts w:asciiTheme="majorHAnsi" w:hAnsiTheme="majorHAnsi" w:cstheme="majorHAnsi"/>
          <w:b/>
          <w:bCs/>
          <w:sz w:val="24"/>
          <w:szCs w:val="24"/>
        </w:rPr>
        <w:t>Eligible Uses of Grant Funds</w:t>
      </w:r>
    </w:p>
    <w:p w14:paraId="44A11048" w14:textId="37716562" w:rsidR="000D68F5" w:rsidRDefault="00463057" w:rsidP="00B71EE3">
      <w:pPr>
        <w:rPr>
          <w:rFonts w:asciiTheme="majorHAnsi" w:hAnsiTheme="majorHAnsi" w:cstheme="majorHAnsi"/>
          <w:sz w:val="24"/>
          <w:szCs w:val="24"/>
        </w:rPr>
      </w:pPr>
      <w:r w:rsidRPr="00463057">
        <w:rPr>
          <w:rFonts w:asciiTheme="majorHAnsi" w:hAnsiTheme="majorHAnsi" w:cstheme="majorHAnsi"/>
          <w:sz w:val="24"/>
          <w:szCs w:val="24"/>
        </w:rPr>
        <w:t xml:space="preserve">Costs associated with conducting recycling and litter cleanup and prevention </w:t>
      </w:r>
      <w:r>
        <w:rPr>
          <w:rFonts w:asciiTheme="majorHAnsi" w:hAnsiTheme="majorHAnsi" w:cstheme="majorHAnsi"/>
          <w:sz w:val="24"/>
          <w:szCs w:val="24"/>
        </w:rPr>
        <w:t>events. This includes but may not be limited to costs for safety supplies and disposal fees such as dumpster/landfill, scrap tire, electronics, and hazardous waste</w:t>
      </w:r>
      <w:r w:rsidR="00D06D2D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321F79A" w14:textId="77777777" w:rsidR="00D06D2D" w:rsidRDefault="00D06D2D" w:rsidP="00B71EE3">
      <w:pPr>
        <w:rPr>
          <w:rFonts w:asciiTheme="majorHAnsi" w:hAnsiTheme="majorHAnsi" w:cstheme="majorHAnsi"/>
          <w:sz w:val="24"/>
          <w:szCs w:val="24"/>
        </w:rPr>
      </w:pPr>
    </w:p>
    <w:p w14:paraId="300FF182" w14:textId="42CA1B77" w:rsidR="000D68F5" w:rsidRPr="000D68F5" w:rsidRDefault="000D68F5" w:rsidP="00B71EE3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0D68F5">
        <w:rPr>
          <w:rFonts w:asciiTheme="majorHAnsi" w:hAnsiTheme="majorHAnsi" w:cstheme="majorHAnsi"/>
          <w:b/>
          <w:bCs/>
          <w:sz w:val="24"/>
          <w:szCs w:val="24"/>
        </w:rPr>
        <w:t>Grant Amount</w:t>
      </w:r>
    </w:p>
    <w:p w14:paraId="4F37A56D" w14:textId="73AB6D59" w:rsidR="000D68F5" w:rsidRDefault="000D68F5" w:rsidP="000D68F5">
      <w:pPr>
        <w:rPr>
          <w:rFonts w:asciiTheme="majorHAnsi" w:hAnsiTheme="majorHAnsi" w:cstheme="majorHAnsi"/>
          <w:sz w:val="24"/>
          <w:szCs w:val="24"/>
        </w:rPr>
      </w:pPr>
      <w:r w:rsidRPr="000D68F5">
        <w:rPr>
          <w:rFonts w:asciiTheme="majorHAnsi" w:hAnsiTheme="majorHAnsi" w:cstheme="majorHAnsi"/>
          <w:sz w:val="24"/>
          <w:szCs w:val="24"/>
        </w:rPr>
        <w:t>The maximum grant award will be $</w:t>
      </w:r>
      <w:r w:rsidR="00A35455">
        <w:rPr>
          <w:rFonts w:asciiTheme="majorHAnsi" w:hAnsiTheme="majorHAnsi" w:cstheme="majorHAnsi"/>
          <w:sz w:val="24"/>
          <w:szCs w:val="24"/>
        </w:rPr>
        <w:t xml:space="preserve">5,000. </w:t>
      </w:r>
      <w:r w:rsidRPr="000D68F5">
        <w:rPr>
          <w:rFonts w:asciiTheme="majorHAnsi" w:hAnsiTheme="majorHAnsi" w:cstheme="majorHAnsi"/>
          <w:sz w:val="24"/>
          <w:szCs w:val="24"/>
        </w:rPr>
        <w:t xml:space="preserve">However, the </w:t>
      </w:r>
      <w:r>
        <w:rPr>
          <w:rFonts w:asciiTheme="majorHAnsi" w:hAnsiTheme="majorHAnsi" w:cstheme="majorHAnsi"/>
          <w:sz w:val="24"/>
          <w:szCs w:val="24"/>
        </w:rPr>
        <w:t xml:space="preserve">RPHF Solid Waste District reserves </w:t>
      </w:r>
      <w:r w:rsidRPr="000D68F5">
        <w:rPr>
          <w:rFonts w:asciiTheme="majorHAnsi" w:hAnsiTheme="majorHAnsi" w:cstheme="majorHAnsi"/>
          <w:sz w:val="24"/>
          <w:szCs w:val="24"/>
        </w:rPr>
        <w:t xml:space="preserve">the right to make grant awards </w:t>
      </w:r>
      <w:r w:rsidR="004A183C" w:rsidRPr="000D68F5">
        <w:rPr>
          <w:rFonts w:asciiTheme="majorHAnsi" w:hAnsiTheme="majorHAnsi" w:cstheme="majorHAnsi"/>
          <w:sz w:val="24"/>
          <w:szCs w:val="24"/>
        </w:rPr>
        <w:t>more than</w:t>
      </w:r>
      <w:r w:rsidRPr="000D68F5">
        <w:rPr>
          <w:rFonts w:asciiTheme="majorHAnsi" w:hAnsiTheme="majorHAnsi" w:cstheme="majorHAnsi"/>
          <w:sz w:val="24"/>
          <w:szCs w:val="24"/>
        </w:rPr>
        <w:t xml:space="preserve"> this amount should circumstances merit or to offer a partial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0D68F5">
        <w:rPr>
          <w:rFonts w:asciiTheme="majorHAnsi" w:hAnsiTheme="majorHAnsi" w:cstheme="majorHAnsi"/>
          <w:sz w:val="24"/>
          <w:szCs w:val="24"/>
        </w:rPr>
        <w:t>grant for less than the total amount requested.</w:t>
      </w:r>
      <w:r w:rsidRPr="000D68F5">
        <w:rPr>
          <w:rFonts w:asciiTheme="majorHAnsi" w:hAnsiTheme="majorHAnsi" w:cstheme="majorHAnsi"/>
          <w:sz w:val="24"/>
          <w:szCs w:val="24"/>
        </w:rPr>
        <w:cr/>
      </w:r>
    </w:p>
    <w:p w14:paraId="113C218C" w14:textId="409FECB0" w:rsidR="000D68F5" w:rsidRPr="000D68F5" w:rsidRDefault="000D68F5" w:rsidP="000D68F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0D68F5">
        <w:rPr>
          <w:rFonts w:asciiTheme="majorHAnsi" w:hAnsiTheme="majorHAnsi" w:cstheme="majorHAnsi"/>
          <w:b/>
          <w:bCs/>
          <w:sz w:val="24"/>
          <w:szCs w:val="24"/>
        </w:rPr>
        <w:t>Cash Match Requirement</w:t>
      </w:r>
    </w:p>
    <w:p w14:paraId="0A8342F1" w14:textId="08BD1385" w:rsidR="000D68F5" w:rsidRPr="000D68F5" w:rsidRDefault="000D68F5" w:rsidP="000D68F5">
      <w:pPr>
        <w:rPr>
          <w:rFonts w:asciiTheme="majorHAnsi" w:hAnsiTheme="majorHAnsi" w:cstheme="majorHAnsi"/>
          <w:sz w:val="24"/>
          <w:szCs w:val="24"/>
        </w:rPr>
      </w:pPr>
      <w:r w:rsidRPr="000D68F5">
        <w:rPr>
          <w:rFonts w:asciiTheme="majorHAnsi" w:hAnsiTheme="majorHAnsi" w:cstheme="majorHAnsi"/>
          <w:sz w:val="24"/>
          <w:szCs w:val="24"/>
        </w:rPr>
        <w:t>This program will provide up to 90% of the total project costs for a maximum of $</w:t>
      </w:r>
      <w:r w:rsidR="00A35455">
        <w:rPr>
          <w:rFonts w:asciiTheme="majorHAnsi" w:hAnsiTheme="majorHAnsi" w:cstheme="majorHAnsi"/>
          <w:sz w:val="24"/>
          <w:szCs w:val="24"/>
        </w:rPr>
        <w:t>5,000.00</w:t>
      </w:r>
      <w:r w:rsidRPr="000D68F5">
        <w:rPr>
          <w:rFonts w:asciiTheme="majorHAnsi" w:hAnsiTheme="majorHAnsi" w:cstheme="majorHAnsi"/>
          <w:sz w:val="24"/>
          <w:szCs w:val="24"/>
        </w:rPr>
        <w:t>. Applicants are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0D68F5">
        <w:rPr>
          <w:rFonts w:asciiTheme="majorHAnsi" w:hAnsiTheme="majorHAnsi" w:cstheme="majorHAnsi"/>
          <w:sz w:val="24"/>
          <w:szCs w:val="24"/>
        </w:rPr>
        <w:t>required to pay at least 10% of the total project costs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68ABD8E3" w14:textId="0B9109AD" w:rsidR="000D68F5" w:rsidRPr="000D68F5" w:rsidRDefault="000D68F5" w:rsidP="000D68F5">
      <w:pPr>
        <w:rPr>
          <w:rFonts w:asciiTheme="majorHAnsi" w:hAnsiTheme="majorHAnsi" w:cstheme="majorHAnsi"/>
          <w:sz w:val="24"/>
          <w:szCs w:val="24"/>
        </w:rPr>
      </w:pPr>
      <w:r w:rsidRPr="000D68F5">
        <w:rPr>
          <w:rFonts w:asciiTheme="majorHAnsi" w:hAnsiTheme="majorHAnsi" w:cstheme="majorHAnsi"/>
          <w:sz w:val="24"/>
          <w:szCs w:val="24"/>
        </w:rPr>
        <w:t>Example: Grant pays $</w:t>
      </w:r>
      <w:r w:rsidR="00A35455">
        <w:rPr>
          <w:rFonts w:asciiTheme="majorHAnsi" w:hAnsiTheme="majorHAnsi" w:cstheme="majorHAnsi"/>
          <w:sz w:val="24"/>
          <w:szCs w:val="24"/>
        </w:rPr>
        <w:t>5,000</w:t>
      </w:r>
      <w:r w:rsidRPr="000D68F5">
        <w:rPr>
          <w:rFonts w:asciiTheme="majorHAnsi" w:hAnsiTheme="majorHAnsi" w:cstheme="majorHAnsi"/>
          <w:sz w:val="24"/>
          <w:szCs w:val="24"/>
        </w:rPr>
        <w:t xml:space="preserve"> and applicant pays $</w:t>
      </w:r>
      <w:r w:rsidR="00A35455">
        <w:rPr>
          <w:rFonts w:asciiTheme="majorHAnsi" w:hAnsiTheme="majorHAnsi" w:cstheme="majorHAnsi"/>
          <w:sz w:val="24"/>
          <w:szCs w:val="24"/>
        </w:rPr>
        <w:t>500</w:t>
      </w:r>
      <w:r w:rsidRPr="000D68F5">
        <w:rPr>
          <w:rFonts w:asciiTheme="majorHAnsi" w:hAnsiTheme="majorHAnsi" w:cstheme="majorHAnsi"/>
          <w:sz w:val="24"/>
          <w:szCs w:val="24"/>
        </w:rPr>
        <w:t xml:space="preserve"> toward a project totaling $</w:t>
      </w:r>
      <w:r w:rsidR="00A35455">
        <w:rPr>
          <w:rFonts w:asciiTheme="majorHAnsi" w:hAnsiTheme="majorHAnsi" w:cstheme="majorHAnsi"/>
          <w:sz w:val="24"/>
          <w:szCs w:val="24"/>
        </w:rPr>
        <w:t>5,500</w:t>
      </w:r>
      <w:r w:rsidRPr="000D68F5">
        <w:rPr>
          <w:rFonts w:asciiTheme="majorHAnsi" w:hAnsiTheme="majorHAnsi" w:cstheme="majorHAnsi"/>
          <w:sz w:val="24"/>
          <w:szCs w:val="24"/>
        </w:rPr>
        <w:t>.</w:t>
      </w:r>
    </w:p>
    <w:p w14:paraId="7738055B" w14:textId="77777777" w:rsidR="00BA523B" w:rsidRDefault="000D68F5" w:rsidP="000D68F5">
      <w:pPr>
        <w:rPr>
          <w:rFonts w:asciiTheme="majorHAnsi" w:hAnsiTheme="majorHAnsi" w:cstheme="majorHAnsi"/>
          <w:sz w:val="24"/>
          <w:szCs w:val="24"/>
        </w:rPr>
      </w:pPr>
      <w:r w:rsidRPr="000D68F5">
        <w:rPr>
          <w:rFonts w:asciiTheme="majorHAnsi" w:hAnsiTheme="majorHAnsi" w:cstheme="majorHAnsi"/>
          <w:sz w:val="24"/>
          <w:szCs w:val="24"/>
        </w:rPr>
        <w:t xml:space="preserve">However, </w:t>
      </w:r>
      <w:r w:rsidR="00D06D2D">
        <w:rPr>
          <w:rFonts w:asciiTheme="majorHAnsi" w:hAnsiTheme="majorHAnsi" w:cstheme="majorHAnsi"/>
          <w:sz w:val="24"/>
          <w:szCs w:val="24"/>
        </w:rPr>
        <w:t>the RPHF Solid Waste District</w:t>
      </w:r>
      <w:r w:rsidRPr="000D68F5">
        <w:rPr>
          <w:rFonts w:asciiTheme="majorHAnsi" w:hAnsiTheme="majorHAnsi" w:cstheme="majorHAnsi"/>
          <w:sz w:val="24"/>
          <w:szCs w:val="24"/>
        </w:rPr>
        <w:t xml:space="preserve"> </w:t>
      </w:r>
      <w:r w:rsidR="00D06D2D" w:rsidRPr="000D68F5">
        <w:rPr>
          <w:rFonts w:asciiTheme="majorHAnsi" w:hAnsiTheme="majorHAnsi" w:cstheme="majorHAnsi"/>
          <w:sz w:val="24"/>
          <w:szCs w:val="24"/>
        </w:rPr>
        <w:t>reserves</w:t>
      </w:r>
      <w:r w:rsidRPr="000D68F5">
        <w:rPr>
          <w:rFonts w:asciiTheme="majorHAnsi" w:hAnsiTheme="majorHAnsi" w:cstheme="majorHAnsi"/>
          <w:sz w:val="24"/>
          <w:szCs w:val="24"/>
        </w:rPr>
        <w:t xml:space="preserve"> the right to provide grant percentages of more or less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0D68F5">
        <w:rPr>
          <w:rFonts w:asciiTheme="majorHAnsi" w:hAnsiTheme="majorHAnsi" w:cstheme="majorHAnsi"/>
          <w:sz w:val="24"/>
          <w:szCs w:val="24"/>
        </w:rPr>
        <w:t>than 90% should circumstances merit.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0D68F5">
        <w:rPr>
          <w:rFonts w:asciiTheme="majorHAnsi" w:hAnsiTheme="majorHAnsi" w:cstheme="majorHAnsi"/>
          <w:sz w:val="24"/>
          <w:szCs w:val="24"/>
        </w:rPr>
        <w:t>Costs for supplementing existing employees’ salaries are ineligible.</w:t>
      </w:r>
    </w:p>
    <w:p w14:paraId="1610E937" w14:textId="77777777" w:rsidR="00BA523B" w:rsidRDefault="00BA523B" w:rsidP="000D68F5">
      <w:pPr>
        <w:rPr>
          <w:rFonts w:asciiTheme="majorHAnsi" w:hAnsiTheme="majorHAnsi" w:cstheme="majorHAnsi"/>
          <w:sz w:val="24"/>
          <w:szCs w:val="24"/>
        </w:rPr>
      </w:pPr>
    </w:p>
    <w:p w14:paraId="35B1A252" w14:textId="77777777" w:rsidR="00BA523B" w:rsidRDefault="00BA523B" w:rsidP="000D68F5">
      <w:pPr>
        <w:rPr>
          <w:rFonts w:asciiTheme="majorHAnsi" w:hAnsiTheme="majorHAnsi" w:cstheme="majorHAnsi"/>
          <w:sz w:val="24"/>
          <w:szCs w:val="24"/>
        </w:rPr>
      </w:pPr>
    </w:p>
    <w:p w14:paraId="58968627" w14:textId="77777777" w:rsidR="00BA523B" w:rsidRDefault="00BA523B" w:rsidP="000D68F5">
      <w:pPr>
        <w:rPr>
          <w:rFonts w:asciiTheme="majorHAnsi" w:hAnsiTheme="majorHAnsi" w:cstheme="majorHAnsi"/>
          <w:sz w:val="24"/>
          <w:szCs w:val="24"/>
        </w:rPr>
      </w:pPr>
    </w:p>
    <w:p w14:paraId="61133661" w14:textId="77777777" w:rsidR="00BA523B" w:rsidRDefault="00BA523B" w:rsidP="000D68F5">
      <w:pPr>
        <w:rPr>
          <w:rFonts w:asciiTheme="majorHAnsi" w:hAnsiTheme="majorHAnsi" w:cstheme="majorHAnsi"/>
          <w:sz w:val="24"/>
          <w:szCs w:val="24"/>
        </w:rPr>
      </w:pPr>
    </w:p>
    <w:p w14:paraId="378B1836" w14:textId="77777777" w:rsidR="00BA523B" w:rsidRDefault="00BA523B" w:rsidP="000D68F5">
      <w:pPr>
        <w:rPr>
          <w:rFonts w:asciiTheme="majorHAnsi" w:hAnsiTheme="majorHAnsi" w:cstheme="majorHAnsi"/>
          <w:sz w:val="24"/>
          <w:szCs w:val="24"/>
        </w:rPr>
      </w:pPr>
    </w:p>
    <w:p w14:paraId="46B1B107" w14:textId="391A0DAA" w:rsidR="000D68F5" w:rsidRPr="00BA523B" w:rsidRDefault="000D68F5" w:rsidP="000D68F5">
      <w:pPr>
        <w:rPr>
          <w:rFonts w:asciiTheme="majorHAnsi" w:hAnsiTheme="majorHAnsi" w:cstheme="majorHAnsi"/>
          <w:sz w:val="24"/>
          <w:szCs w:val="24"/>
        </w:rPr>
      </w:pPr>
      <w:r w:rsidRPr="000D68F5">
        <w:rPr>
          <w:rFonts w:asciiTheme="majorHAnsi" w:hAnsiTheme="majorHAnsi" w:cstheme="majorHAnsi"/>
          <w:b/>
          <w:bCs/>
          <w:sz w:val="24"/>
          <w:szCs w:val="24"/>
        </w:rPr>
        <w:lastRenderedPageBreak/>
        <w:t xml:space="preserve">How to </w:t>
      </w:r>
      <w:r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Pr="000D68F5">
        <w:rPr>
          <w:rFonts w:asciiTheme="majorHAnsi" w:hAnsiTheme="majorHAnsi" w:cstheme="majorHAnsi"/>
          <w:b/>
          <w:bCs/>
          <w:sz w:val="24"/>
          <w:szCs w:val="24"/>
        </w:rPr>
        <w:t>pply</w:t>
      </w:r>
    </w:p>
    <w:p w14:paraId="3FDBE402" w14:textId="149CE4DC" w:rsidR="000D68F5" w:rsidRPr="000D68F5" w:rsidRDefault="000D68F5" w:rsidP="000D68F5">
      <w:pPr>
        <w:rPr>
          <w:rFonts w:asciiTheme="majorHAnsi" w:hAnsiTheme="majorHAnsi" w:cstheme="majorHAnsi"/>
          <w:sz w:val="24"/>
          <w:szCs w:val="24"/>
        </w:rPr>
      </w:pPr>
      <w:r w:rsidRPr="00F16855">
        <w:rPr>
          <w:rFonts w:asciiTheme="majorHAnsi" w:hAnsiTheme="majorHAnsi" w:cstheme="majorHAnsi"/>
          <w:sz w:val="24"/>
          <w:szCs w:val="24"/>
        </w:rPr>
        <w:t>To apply for the 202</w:t>
      </w:r>
      <w:r w:rsidR="00A35455">
        <w:rPr>
          <w:rFonts w:asciiTheme="majorHAnsi" w:hAnsiTheme="majorHAnsi" w:cstheme="majorHAnsi"/>
          <w:sz w:val="24"/>
          <w:szCs w:val="24"/>
        </w:rPr>
        <w:t>5</w:t>
      </w:r>
      <w:r w:rsidRPr="00F16855">
        <w:rPr>
          <w:rFonts w:asciiTheme="majorHAnsi" w:hAnsiTheme="majorHAnsi" w:cstheme="majorHAnsi"/>
          <w:sz w:val="24"/>
          <w:szCs w:val="24"/>
        </w:rPr>
        <w:t xml:space="preserve"> </w:t>
      </w:r>
      <w:r w:rsidR="00D06D2D">
        <w:rPr>
          <w:rFonts w:asciiTheme="majorHAnsi" w:hAnsiTheme="majorHAnsi" w:cstheme="majorHAnsi"/>
          <w:sz w:val="24"/>
          <w:szCs w:val="24"/>
        </w:rPr>
        <w:t>Community Clean-Up</w:t>
      </w:r>
      <w:r w:rsidR="00F16855" w:rsidRPr="00F16855">
        <w:rPr>
          <w:rFonts w:asciiTheme="majorHAnsi" w:hAnsiTheme="majorHAnsi" w:cstheme="majorHAnsi"/>
          <w:sz w:val="24"/>
          <w:szCs w:val="24"/>
        </w:rPr>
        <w:t xml:space="preserve"> Grant</w:t>
      </w:r>
      <w:r w:rsidRPr="00F16855">
        <w:rPr>
          <w:rFonts w:asciiTheme="majorHAnsi" w:hAnsiTheme="majorHAnsi" w:cstheme="majorHAnsi"/>
          <w:sz w:val="24"/>
          <w:szCs w:val="24"/>
        </w:rPr>
        <w:t xml:space="preserve"> Complete Forms </w:t>
      </w:r>
      <w:r w:rsidR="00C40B3C" w:rsidRPr="00F16855">
        <w:rPr>
          <w:rFonts w:asciiTheme="majorHAnsi" w:hAnsiTheme="majorHAnsi" w:cstheme="majorHAnsi"/>
          <w:sz w:val="24"/>
          <w:szCs w:val="24"/>
        </w:rPr>
        <w:t>#</w:t>
      </w:r>
      <w:r w:rsidRPr="00F16855">
        <w:rPr>
          <w:rFonts w:asciiTheme="majorHAnsi" w:hAnsiTheme="majorHAnsi" w:cstheme="majorHAnsi"/>
          <w:sz w:val="24"/>
          <w:szCs w:val="24"/>
        </w:rPr>
        <w:t xml:space="preserve">1 through </w:t>
      </w:r>
      <w:r w:rsidR="00C40B3C" w:rsidRPr="00F16855">
        <w:rPr>
          <w:rFonts w:asciiTheme="majorHAnsi" w:hAnsiTheme="majorHAnsi" w:cstheme="majorHAnsi"/>
          <w:sz w:val="24"/>
          <w:szCs w:val="24"/>
        </w:rPr>
        <w:t>#</w:t>
      </w:r>
      <w:r w:rsidRPr="00F16855">
        <w:rPr>
          <w:rFonts w:asciiTheme="majorHAnsi" w:hAnsiTheme="majorHAnsi" w:cstheme="majorHAnsi"/>
          <w:sz w:val="24"/>
          <w:szCs w:val="24"/>
        </w:rPr>
        <w:t>4 on the following pages and submit forms to one of the following choices:</w:t>
      </w:r>
    </w:p>
    <w:p w14:paraId="71C6E535" w14:textId="05437777" w:rsidR="000D68F5" w:rsidRPr="000D68F5" w:rsidRDefault="000D68F5" w:rsidP="000D68F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0D68F5">
        <w:rPr>
          <w:rFonts w:asciiTheme="majorHAnsi" w:hAnsiTheme="majorHAnsi" w:cstheme="majorHAnsi"/>
          <w:sz w:val="24"/>
          <w:szCs w:val="24"/>
        </w:rPr>
        <w:t xml:space="preserve">Email to </w:t>
      </w:r>
      <w:r>
        <w:rPr>
          <w:rFonts w:asciiTheme="majorHAnsi" w:hAnsiTheme="majorHAnsi" w:cstheme="majorHAnsi"/>
          <w:sz w:val="24"/>
          <w:szCs w:val="24"/>
        </w:rPr>
        <w:t>l</w:t>
      </w:r>
      <w:r w:rsidR="006F6EB4">
        <w:rPr>
          <w:rFonts w:asciiTheme="majorHAnsi" w:hAnsiTheme="majorHAnsi" w:cstheme="majorHAnsi"/>
          <w:sz w:val="24"/>
          <w:szCs w:val="24"/>
        </w:rPr>
        <w:t>shreve</w:t>
      </w:r>
      <w:r>
        <w:rPr>
          <w:rFonts w:asciiTheme="majorHAnsi" w:hAnsiTheme="majorHAnsi" w:cstheme="majorHAnsi"/>
          <w:sz w:val="24"/>
          <w:szCs w:val="24"/>
        </w:rPr>
        <w:t>@pickawaycountyohio.gov</w:t>
      </w:r>
    </w:p>
    <w:p w14:paraId="14D772F6" w14:textId="25ED8CCE" w:rsidR="000D68F5" w:rsidRPr="000D68F5" w:rsidRDefault="000D68F5" w:rsidP="000D68F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0D68F5">
        <w:rPr>
          <w:rFonts w:asciiTheme="majorHAnsi" w:hAnsiTheme="majorHAnsi" w:cstheme="majorHAnsi"/>
          <w:sz w:val="24"/>
          <w:szCs w:val="24"/>
        </w:rPr>
        <w:t>Mail</w:t>
      </w:r>
      <w:r w:rsidR="00BA523B">
        <w:rPr>
          <w:rFonts w:asciiTheme="majorHAnsi" w:hAnsiTheme="majorHAnsi" w:cstheme="majorHAnsi"/>
          <w:sz w:val="24"/>
          <w:szCs w:val="24"/>
        </w:rPr>
        <w:t xml:space="preserve"> </w:t>
      </w:r>
      <w:r w:rsidRPr="000D68F5">
        <w:rPr>
          <w:rFonts w:asciiTheme="majorHAnsi" w:hAnsiTheme="majorHAnsi" w:cstheme="majorHAnsi"/>
          <w:sz w:val="24"/>
          <w:szCs w:val="24"/>
        </w:rPr>
        <w:t xml:space="preserve">to </w:t>
      </w:r>
      <w:r>
        <w:rPr>
          <w:rFonts w:asciiTheme="majorHAnsi" w:hAnsiTheme="majorHAnsi" w:cstheme="majorHAnsi"/>
          <w:sz w:val="24"/>
          <w:szCs w:val="24"/>
        </w:rPr>
        <w:t>RPHF Solid Waste District Main Office</w:t>
      </w:r>
      <w:r w:rsidRPr="000D68F5">
        <w:rPr>
          <w:rFonts w:asciiTheme="majorHAnsi" w:hAnsiTheme="majorHAnsi" w:cstheme="majorHAnsi"/>
          <w:sz w:val="24"/>
          <w:szCs w:val="24"/>
        </w:rPr>
        <w:t xml:space="preserve">, </w:t>
      </w:r>
      <w:r>
        <w:rPr>
          <w:rFonts w:asciiTheme="majorHAnsi" w:hAnsiTheme="majorHAnsi" w:cstheme="majorHAnsi"/>
          <w:sz w:val="24"/>
          <w:szCs w:val="24"/>
        </w:rPr>
        <w:t>PO Box 1124, Circleville, Ohio 43113</w:t>
      </w:r>
      <w:r w:rsidRPr="000D68F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43E6F4C" w14:textId="6976A8DF" w:rsidR="000D68F5" w:rsidRDefault="000D68F5" w:rsidP="000D68F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0D68F5">
        <w:rPr>
          <w:rFonts w:asciiTheme="majorHAnsi" w:hAnsiTheme="majorHAnsi" w:cstheme="majorHAnsi"/>
          <w:sz w:val="24"/>
          <w:szCs w:val="24"/>
        </w:rPr>
        <w:t xml:space="preserve">Drop your completed application off at </w:t>
      </w:r>
      <w:r>
        <w:rPr>
          <w:rFonts w:asciiTheme="majorHAnsi" w:hAnsiTheme="majorHAnsi" w:cstheme="majorHAnsi"/>
          <w:sz w:val="24"/>
          <w:szCs w:val="24"/>
        </w:rPr>
        <w:t>the RPHF Solid Waste District Main Office 141 W. Main Street, Suite 400, Circleville, Ohio 43113</w:t>
      </w:r>
    </w:p>
    <w:p w14:paraId="29FB3CA1" w14:textId="42F74CF8" w:rsidR="00C40B3C" w:rsidRDefault="00C40B3C" w:rsidP="00C40B3C">
      <w:pPr>
        <w:rPr>
          <w:rFonts w:asciiTheme="majorHAnsi" w:hAnsiTheme="majorHAnsi" w:cstheme="majorHAnsi"/>
          <w:color w:val="FF0000"/>
          <w:sz w:val="24"/>
          <w:szCs w:val="24"/>
        </w:rPr>
      </w:pPr>
      <w:r w:rsidRPr="00C40B3C">
        <w:rPr>
          <w:rFonts w:asciiTheme="majorHAnsi" w:hAnsiTheme="majorHAnsi" w:cstheme="majorHAnsi"/>
          <w:color w:val="FF0000"/>
          <w:sz w:val="24"/>
          <w:szCs w:val="24"/>
        </w:rPr>
        <w:t xml:space="preserve">Application Deadline: </w:t>
      </w:r>
      <w:r w:rsidR="006F6EB4">
        <w:rPr>
          <w:rFonts w:asciiTheme="majorHAnsi" w:hAnsiTheme="majorHAnsi" w:cstheme="majorHAnsi"/>
          <w:color w:val="FF0000"/>
          <w:sz w:val="24"/>
          <w:szCs w:val="24"/>
        </w:rPr>
        <w:t>March 1</w:t>
      </w:r>
      <w:r w:rsidRPr="00C40B3C">
        <w:rPr>
          <w:rFonts w:asciiTheme="majorHAnsi" w:hAnsiTheme="majorHAnsi" w:cstheme="majorHAnsi"/>
          <w:color w:val="FF0000"/>
          <w:sz w:val="24"/>
          <w:szCs w:val="24"/>
        </w:rPr>
        <w:t>, 202</w:t>
      </w:r>
      <w:r w:rsidR="00A35455">
        <w:rPr>
          <w:rFonts w:asciiTheme="majorHAnsi" w:hAnsiTheme="majorHAnsi" w:cstheme="majorHAnsi"/>
          <w:color w:val="FF0000"/>
          <w:sz w:val="24"/>
          <w:szCs w:val="24"/>
        </w:rPr>
        <w:t>5</w:t>
      </w:r>
      <w:r w:rsidRPr="00C40B3C">
        <w:rPr>
          <w:rFonts w:asciiTheme="majorHAnsi" w:hAnsiTheme="majorHAnsi" w:cstheme="majorHAnsi"/>
          <w:color w:val="FF0000"/>
          <w:sz w:val="24"/>
          <w:szCs w:val="24"/>
        </w:rPr>
        <w:t>.</w:t>
      </w:r>
    </w:p>
    <w:p w14:paraId="454AD787" w14:textId="77777777" w:rsidR="00FA3CC9" w:rsidRPr="00FA3CC9" w:rsidRDefault="00FA3CC9" w:rsidP="00C40B3C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717F9A21" w14:textId="031C3F8A" w:rsidR="00C40B3C" w:rsidRPr="00C40B3C" w:rsidRDefault="00C40B3C" w:rsidP="00C40B3C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40B3C">
        <w:rPr>
          <w:rFonts w:asciiTheme="majorHAnsi" w:hAnsiTheme="majorHAnsi" w:cstheme="majorHAnsi"/>
          <w:b/>
          <w:bCs/>
          <w:sz w:val="24"/>
          <w:szCs w:val="24"/>
        </w:rPr>
        <w:t>Grant Program Timeline</w:t>
      </w:r>
    </w:p>
    <w:p w14:paraId="5BCF2C28" w14:textId="11654F05" w:rsidR="00C40B3C" w:rsidRPr="00C40B3C" w:rsidRDefault="00C40B3C" w:rsidP="00C40B3C">
      <w:pPr>
        <w:rPr>
          <w:rFonts w:asciiTheme="majorHAnsi" w:hAnsiTheme="majorHAnsi" w:cstheme="majorHAnsi"/>
          <w:sz w:val="24"/>
          <w:szCs w:val="24"/>
        </w:rPr>
      </w:pPr>
      <w:r w:rsidRPr="00C40B3C">
        <w:rPr>
          <w:rFonts w:asciiTheme="majorHAnsi" w:hAnsiTheme="majorHAnsi" w:cstheme="majorHAnsi"/>
          <w:sz w:val="24"/>
          <w:szCs w:val="24"/>
        </w:rPr>
        <w:t xml:space="preserve">Grant funding will be determined by the </w:t>
      </w:r>
      <w:r>
        <w:rPr>
          <w:rFonts w:asciiTheme="majorHAnsi" w:hAnsiTheme="majorHAnsi" w:cstheme="majorHAnsi"/>
          <w:sz w:val="24"/>
          <w:szCs w:val="24"/>
        </w:rPr>
        <w:t>RPHF Solid Waste District</w:t>
      </w:r>
      <w:r w:rsidRPr="00C40B3C">
        <w:rPr>
          <w:rFonts w:asciiTheme="majorHAnsi" w:hAnsiTheme="majorHAnsi" w:cstheme="majorHAnsi"/>
          <w:sz w:val="24"/>
          <w:szCs w:val="24"/>
        </w:rPr>
        <w:t xml:space="preserve"> </w:t>
      </w:r>
      <w:r w:rsidR="006F6EB4">
        <w:rPr>
          <w:rFonts w:asciiTheme="majorHAnsi" w:hAnsiTheme="majorHAnsi" w:cstheme="majorHAnsi"/>
          <w:sz w:val="24"/>
          <w:szCs w:val="24"/>
        </w:rPr>
        <w:t>within 30 days</w:t>
      </w:r>
      <w:r w:rsidR="00FA3CC9">
        <w:rPr>
          <w:rFonts w:asciiTheme="majorHAnsi" w:hAnsiTheme="majorHAnsi" w:cstheme="majorHAnsi"/>
          <w:sz w:val="24"/>
          <w:szCs w:val="24"/>
        </w:rPr>
        <w:t xml:space="preserve"> of application due date</w:t>
      </w:r>
      <w:r w:rsidR="006F6EB4">
        <w:rPr>
          <w:rFonts w:asciiTheme="majorHAnsi" w:hAnsiTheme="majorHAnsi" w:cstheme="majorHAnsi"/>
          <w:sz w:val="24"/>
          <w:szCs w:val="24"/>
        </w:rPr>
        <w:t>.</w:t>
      </w:r>
      <w:r w:rsidRPr="00C40B3C">
        <w:rPr>
          <w:rFonts w:asciiTheme="majorHAnsi" w:hAnsiTheme="majorHAnsi" w:cstheme="majorHAnsi"/>
          <w:sz w:val="24"/>
          <w:szCs w:val="24"/>
        </w:rPr>
        <w:t xml:space="preserve"> A grant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40B3C">
        <w:rPr>
          <w:rFonts w:asciiTheme="majorHAnsi" w:hAnsiTheme="majorHAnsi" w:cstheme="majorHAnsi"/>
          <w:sz w:val="24"/>
          <w:szCs w:val="24"/>
        </w:rPr>
        <w:t>agreement will be mailed to the grantee shortly thereafter detailing the grant award and the process for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40B3C">
        <w:rPr>
          <w:rFonts w:asciiTheme="majorHAnsi" w:hAnsiTheme="majorHAnsi" w:cstheme="majorHAnsi"/>
          <w:sz w:val="24"/>
          <w:szCs w:val="24"/>
        </w:rPr>
        <w:t>receiving payment. The Grant Applicant is expected to pay all expenses necessary to complete the grant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40B3C">
        <w:rPr>
          <w:rFonts w:asciiTheme="majorHAnsi" w:hAnsiTheme="majorHAnsi" w:cstheme="majorHAnsi"/>
          <w:sz w:val="24"/>
          <w:szCs w:val="24"/>
        </w:rPr>
        <w:t xml:space="preserve">prior to submitting bills to the </w:t>
      </w:r>
      <w:r>
        <w:rPr>
          <w:rFonts w:asciiTheme="majorHAnsi" w:hAnsiTheme="majorHAnsi" w:cstheme="majorHAnsi"/>
          <w:sz w:val="24"/>
          <w:szCs w:val="24"/>
        </w:rPr>
        <w:t>RPHF Solid Waste District</w:t>
      </w:r>
      <w:r w:rsidRPr="00C40B3C">
        <w:rPr>
          <w:rFonts w:asciiTheme="majorHAnsi" w:hAnsiTheme="majorHAnsi" w:cstheme="majorHAnsi"/>
          <w:sz w:val="24"/>
          <w:szCs w:val="24"/>
        </w:rPr>
        <w:t xml:space="preserve"> for the agreed upon amount of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40B3C">
        <w:rPr>
          <w:rFonts w:asciiTheme="majorHAnsi" w:hAnsiTheme="majorHAnsi" w:cstheme="majorHAnsi"/>
          <w:sz w:val="24"/>
          <w:szCs w:val="24"/>
        </w:rPr>
        <w:t>reimbursement. Reimbursement will not exceed 90% of actual expenditures.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40B3C">
        <w:rPr>
          <w:rFonts w:asciiTheme="majorHAnsi" w:hAnsiTheme="majorHAnsi" w:cstheme="majorHAnsi"/>
          <w:sz w:val="24"/>
          <w:szCs w:val="24"/>
        </w:rPr>
        <w:t>The deadline for the completion of work by awardees, and the submission of a Project Completion Report</w:t>
      </w:r>
      <w:r>
        <w:rPr>
          <w:rFonts w:asciiTheme="majorHAnsi" w:hAnsiTheme="majorHAnsi" w:cstheme="majorHAnsi"/>
          <w:sz w:val="24"/>
          <w:szCs w:val="24"/>
        </w:rPr>
        <w:t xml:space="preserve"> (Form #5) </w:t>
      </w:r>
      <w:r w:rsidRPr="00C40B3C">
        <w:rPr>
          <w:rFonts w:asciiTheme="majorHAnsi" w:hAnsiTheme="majorHAnsi" w:cstheme="majorHAnsi"/>
          <w:sz w:val="24"/>
          <w:szCs w:val="24"/>
        </w:rPr>
        <w:t xml:space="preserve">with attached copies of paid bills to </w:t>
      </w:r>
      <w:r>
        <w:rPr>
          <w:rFonts w:asciiTheme="majorHAnsi" w:hAnsiTheme="majorHAnsi" w:cstheme="majorHAnsi"/>
          <w:sz w:val="24"/>
          <w:szCs w:val="24"/>
        </w:rPr>
        <w:t>the RPHF Solid Waste District</w:t>
      </w:r>
      <w:r w:rsidRPr="00C40B3C">
        <w:rPr>
          <w:rFonts w:asciiTheme="majorHAnsi" w:hAnsiTheme="majorHAnsi" w:cstheme="majorHAnsi"/>
          <w:sz w:val="24"/>
          <w:szCs w:val="24"/>
        </w:rPr>
        <w:t xml:space="preserve"> is November 1, 202</w:t>
      </w:r>
      <w:r w:rsidR="00A35455">
        <w:rPr>
          <w:rFonts w:asciiTheme="majorHAnsi" w:hAnsiTheme="majorHAnsi" w:cstheme="majorHAnsi"/>
          <w:sz w:val="24"/>
          <w:szCs w:val="24"/>
        </w:rPr>
        <w:t>5</w:t>
      </w:r>
      <w:r w:rsidRPr="00C40B3C">
        <w:rPr>
          <w:rFonts w:asciiTheme="majorHAnsi" w:hAnsiTheme="majorHAnsi" w:cstheme="majorHAnsi"/>
          <w:sz w:val="24"/>
          <w:szCs w:val="24"/>
        </w:rPr>
        <w:t>.</w:t>
      </w:r>
    </w:p>
    <w:p w14:paraId="66CB9449" w14:textId="3E82C2AA" w:rsidR="000D68F5" w:rsidRPr="000D68F5" w:rsidRDefault="00C40B3C" w:rsidP="00C40B3C">
      <w:pPr>
        <w:rPr>
          <w:rFonts w:asciiTheme="majorHAnsi" w:hAnsiTheme="majorHAnsi" w:cstheme="majorHAnsi"/>
          <w:sz w:val="24"/>
          <w:szCs w:val="24"/>
        </w:rPr>
      </w:pPr>
      <w:r w:rsidRPr="00C40B3C">
        <w:rPr>
          <w:rFonts w:asciiTheme="majorHAnsi" w:hAnsiTheme="majorHAnsi" w:cstheme="majorHAnsi"/>
          <w:sz w:val="24"/>
          <w:szCs w:val="24"/>
        </w:rPr>
        <w:t xml:space="preserve">NOTE: If all grant funds are not awarded by </w:t>
      </w:r>
      <w:r w:rsidR="006F6EB4">
        <w:rPr>
          <w:rFonts w:asciiTheme="majorHAnsi" w:hAnsiTheme="majorHAnsi" w:cstheme="majorHAnsi"/>
          <w:sz w:val="24"/>
          <w:szCs w:val="24"/>
        </w:rPr>
        <w:t>June 1</w:t>
      </w:r>
      <w:r w:rsidRPr="00C40B3C">
        <w:rPr>
          <w:rFonts w:asciiTheme="majorHAnsi" w:hAnsiTheme="majorHAnsi" w:cstheme="majorHAnsi"/>
          <w:sz w:val="24"/>
          <w:szCs w:val="24"/>
        </w:rPr>
        <w:t>, 202</w:t>
      </w:r>
      <w:r w:rsidR="00A35455">
        <w:rPr>
          <w:rFonts w:asciiTheme="majorHAnsi" w:hAnsiTheme="majorHAnsi" w:cstheme="majorHAnsi"/>
          <w:sz w:val="24"/>
          <w:szCs w:val="24"/>
        </w:rPr>
        <w:t>5</w:t>
      </w:r>
      <w:r w:rsidRPr="00C40B3C">
        <w:rPr>
          <w:rFonts w:asciiTheme="majorHAnsi" w:hAnsiTheme="majorHAnsi" w:cstheme="majorHAnsi"/>
          <w:sz w:val="24"/>
          <w:szCs w:val="24"/>
        </w:rPr>
        <w:t>, additional applications may be accepted up to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40B3C">
        <w:rPr>
          <w:rFonts w:asciiTheme="majorHAnsi" w:hAnsiTheme="majorHAnsi" w:cstheme="majorHAnsi"/>
          <w:sz w:val="24"/>
          <w:szCs w:val="24"/>
        </w:rPr>
        <w:t xml:space="preserve">July 1, </w:t>
      </w:r>
      <w:r w:rsidR="00BA523B" w:rsidRPr="00C40B3C">
        <w:rPr>
          <w:rFonts w:asciiTheme="majorHAnsi" w:hAnsiTheme="majorHAnsi" w:cstheme="majorHAnsi"/>
          <w:sz w:val="24"/>
          <w:szCs w:val="24"/>
        </w:rPr>
        <w:t>202</w:t>
      </w:r>
      <w:r w:rsidR="00A35455">
        <w:rPr>
          <w:rFonts w:asciiTheme="majorHAnsi" w:hAnsiTheme="majorHAnsi" w:cstheme="majorHAnsi"/>
          <w:sz w:val="24"/>
          <w:szCs w:val="24"/>
        </w:rPr>
        <w:t>5</w:t>
      </w:r>
      <w:r w:rsidR="00BA523B">
        <w:rPr>
          <w:rFonts w:asciiTheme="majorHAnsi" w:hAnsiTheme="majorHAnsi" w:cstheme="majorHAnsi"/>
          <w:sz w:val="24"/>
          <w:szCs w:val="24"/>
        </w:rPr>
        <w:t>,</w:t>
      </w:r>
      <w:r w:rsidRPr="00C40B3C">
        <w:rPr>
          <w:rFonts w:asciiTheme="majorHAnsi" w:hAnsiTheme="majorHAnsi" w:cstheme="majorHAnsi"/>
          <w:sz w:val="24"/>
          <w:szCs w:val="24"/>
        </w:rPr>
        <w:t xml:space="preserve"> with a determination on funding being made by August 1, 202</w:t>
      </w:r>
      <w:r w:rsidR="00A35455">
        <w:rPr>
          <w:rFonts w:asciiTheme="majorHAnsi" w:hAnsiTheme="majorHAnsi" w:cstheme="majorHAnsi"/>
          <w:sz w:val="24"/>
          <w:szCs w:val="24"/>
        </w:rPr>
        <w:t>5</w:t>
      </w:r>
      <w:r w:rsidRPr="00C40B3C">
        <w:rPr>
          <w:rFonts w:asciiTheme="majorHAnsi" w:hAnsiTheme="majorHAnsi" w:cstheme="majorHAnsi"/>
          <w:sz w:val="24"/>
          <w:szCs w:val="24"/>
        </w:rPr>
        <w:t>. The project completion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40B3C">
        <w:rPr>
          <w:rFonts w:asciiTheme="majorHAnsi" w:hAnsiTheme="majorHAnsi" w:cstheme="majorHAnsi"/>
          <w:sz w:val="24"/>
          <w:szCs w:val="24"/>
        </w:rPr>
        <w:t>date remains November 1, 20</w:t>
      </w:r>
      <w:r w:rsidR="00A35455">
        <w:rPr>
          <w:rFonts w:asciiTheme="majorHAnsi" w:hAnsiTheme="majorHAnsi" w:cstheme="majorHAnsi"/>
          <w:sz w:val="24"/>
          <w:szCs w:val="24"/>
        </w:rPr>
        <w:t>25</w:t>
      </w:r>
      <w:r w:rsidRPr="00C40B3C">
        <w:rPr>
          <w:rFonts w:asciiTheme="majorHAnsi" w:hAnsiTheme="majorHAnsi" w:cstheme="majorHAnsi"/>
          <w:sz w:val="24"/>
          <w:szCs w:val="24"/>
        </w:rPr>
        <w:t>.</w:t>
      </w:r>
    </w:p>
    <w:p w14:paraId="0D668EA0" w14:textId="77777777" w:rsidR="00EA375A" w:rsidRDefault="00EA375A" w:rsidP="00EA375A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16FC0292" w14:textId="5302F725" w:rsidR="00C40B3C" w:rsidRDefault="00C40B3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3596A032" w14:textId="2E487097" w:rsidR="00C40B3C" w:rsidRPr="00C40B3C" w:rsidRDefault="00C40B3C" w:rsidP="00C40B3C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40B3C">
        <w:rPr>
          <w:rFonts w:asciiTheme="majorHAnsi" w:hAnsiTheme="majorHAnsi" w:cstheme="majorHAnsi"/>
          <w:b/>
          <w:bCs/>
          <w:sz w:val="24"/>
          <w:szCs w:val="24"/>
        </w:rPr>
        <w:lastRenderedPageBreak/>
        <w:t>RPHF Solid Waste District</w:t>
      </w:r>
    </w:p>
    <w:p w14:paraId="1D4F197C" w14:textId="67BFBBCA" w:rsidR="00C40B3C" w:rsidRPr="00C40B3C" w:rsidRDefault="00C40B3C" w:rsidP="00C40B3C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40B3C">
        <w:rPr>
          <w:rFonts w:asciiTheme="majorHAnsi" w:hAnsiTheme="majorHAnsi" w:cstheme="majorHAnsi"/>
          <w:b/>
          <w:bCs/>
          <w:sz w:val="24"/>
          <w:szCs w:val="24"/>
        </w:rPr>
        <w:t>202</w:t>
      </w:r>
      <w:r w:rsidR="00A35455">
        <w:rPr>
          <w:rFonts w:asciiTheme="majorHAnsi" w:hAnsiTheme="majorHAnsi" w:cstheme="majorHAnsi"/>
          <w:b/>
          <w:bCs/>
          <w:sz w:val="24"/>
          <w:szCs w:val="24"/>
        </w:rPr>
        <w:t>5</w:t>
      </w:r>
      <w:r w:rsidRPr="00C40B3C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D06D2D">
        <w:rPr>
          <w:rFonts w:asciiTheme="majorHAnsi" w:hAnsiTheme="majorHAnsi" w:cstheme="majorHAnsi"/>
          <w:b/>
          <w:bCs/>
          <w:sz w:val="24"/>
          <w:szCs w:val="24"/>
        </w:rPr>
        <w:t>Community Clean-Up</w:t>
      </w:r>
      <w:r w:rsidRPr="00C40B3C">
        <w:rPr>
          <w:rFonts w:asciiTheme="majorHAnsi" w:hAnsiTheme="majorHAnsi" w:cstheme="majorHAnsi"/>
          <w:b/>
          <w:bCs/>
          <w:sz w:val="24"/>
          <w:szCs w:val="24"/>
        </w:rPr>
        <w:t xml:space="preserve"> Grant Program</w:t>
      </w:r>
    </w:p>
    <w:p w14:paraId="7D455908" w14:textId="484167E6" w:rsidR="00C40B3C" w:rsidRPr="006F6EB4" w:rsidRDefault="00C40B3C" w:rsidP="00C40B3C">
      <w:pPr>
        <w:jc w:val="center"/>
        <w:rPr>
          <w:rFonts w:asciiTheme="majorHAnsi" w:hAnsiTheme="majorHAnsi" w:cstheme="majorHAnsi"/>
          <w:color w:val="FF0000"/>
          <w:sz w:val="24"/>
          <w:szCs w:val="24"/>
        </w:rPr>
      </w:pPr>
      <w:r w:rsidRPr="006F6EB4">
        <w:rPr>
          <w:rFonts w:asciiTheme="majorHAnsi" w:hAnsiTheme="majorHAnsi" w:cstheme="majorHAnsi"/>
          <w:color w:val="FF0000"/>
          <w:sz w:val="24"/>
          <w:szCs w:val="24"/>
        </w:rPr>
        <w:t xml:space="preserve">Application Deadline: </w:t>
      </w:r>
      <w:r w:rsidR="006F6EB4" w:rsidRPr="006F6EB4">
        <w:rPr>
          <w:rFonts w:asciiTheme="majorHAnsi" w:hAnsiTheme="majorHAnsi" w:cstheme="majorHAnsi"/>
          <w:color w:val="FF0000"/>
          <w:sz w:val="24"/>
          <w:szCs w:val="24"/>
        </w:rPr>
        <w:t>March</w:t>
      </w:r>
      <w:r w:rsidRPr="006F6EB4">
        <w:rPr>
          <w:rFonts w:asciiTheme="majorHAnsi" w:hAnsiTheme="majorHAnsi" w:cstheme="majorHAnsi"/>
          <w:color w:val="FF0000"/>
          <w:sz w:val="24"/>
          <w:szCs w:val="24"/>
        </w:rPr>
        <w:t xml:space="preserve"> 1, 202</w:t>
      </w:r>
      <w:r w:rsidR="00A35455" w:rsidRPr="006F6EB4">
        <w:rPr>
          <w:rFonts w:asciiTheme="majorHAnsi" w:hAnsiTheme="majorHAnsi" w:cstheme="majorHAnsi"/>
          <w:color w:val="FF0000"/>
          <w:sz w:val="24"/>
          <w:szCs w:val="24"/>
        </w:rPr>
        <w:t>5</w:t>
      </w:r>
    </w:p>
    <w:p w14:paraId="41F505AD" w14:textId="77777777" w:rsidR="00C40B3C" w:rsidRDefault="00C40B3C" w:rsidP="00C40B3C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131DDF1" w14:textId="430510BB" w:rsidR="00C40B3C" w:rsidRDefault="00C40B3C" w:rsidP="00C40B3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Form # 1 – General 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40B3C" w14:paraId="5BD8EC8E" w14:textId="77777777" w:rsidTr="00C40B3C">
        <w:tc>
          <w:tcPr>
            <w:tcW w:w="4675" w:type="dxa"/>
          </w:tcPr>
          <w:p w14:paraId="58EE48E2" w14:textId="77777777" w:rsidR="00C40B3C" w:rsidRDefault="00C40B3C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Applicant:</w:t>
            </w:r>
          </w:p>
          <w:p w14:paraId="644C4749" w14:textId="77777777" w:rsidR="00C40B3C" w:rsidRDefault="00C40B3C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56FE46F" w14:textId="6EEF5A02" w:rsidR="00C40B3C" w:rsidRDefault="00C40B3C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09B2B4D" w14:textId="33575ED8" w:rsidR="00C40B3C" w:rsidRDefault="00C40B3C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Applicant Phone:</w:t>
            </w:r>
          </w:p>
        </w:tc>
      </w:tr>
      <w:tr w:rsidR="00C40B3C" w14:paraId="6B3B89A7" w14:textId="77777777" w:rsidTr="00C40B3C">
        <w:tc>
          <w:tcPr>
            <w:tcW w:w="4675" w:type="dxa"/>
          </w:tcPr>
          <w:p w14:paraId="62245C2A" w14:textId="77777777" w:rsidR="00C40B3C" w:rsidRDefault="00C40B3C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Applicant Address:</w:t>
            </w:r>
          </w:p>
          <w:p w14:paraId="534BBA22" w14:textId="77777777" w:rsidR="0024677E" w:rsidRDefault="0024677E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BF7FDA6" w14:textId="4AB78AF9" w:rsidR="0024677E" w:rsidRDefault="0024677E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3CA841F" w14:textId="652FC64F" w:rsidR="00C40B3C" w:rsidRDefault="0024677E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Applicant Project Coordinator:</w:t>
            </w:r>
          </w:p>
        </w:tc>
      </w:tr>
      <w:tr w:rsidR="00C40B3C" w14:paraId="576DF803" w14:textId="77777777" w:rsidTr="00C40B3C">
        <w:tc>
          <w:tcPr>
            <w:tcW w:w="4675" w:type="dxa"/>
          </w:tcPr>
          <w:p w14:paraId="34D6A089" w14:textId="77777777" w:rsidR="00C40B3C" w:rsidRDefault="0024677E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Email Address of Applicant Coordinator: </w:t>
            </w:r>
          </w:p>
          <w:p w14:paraId="3A2BBC68" w14:textId="77777777" w:rsidR="0024677E" w:rsidRDefault="0024677E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61CB730" w14:textId="5544EDD1" w:rsidR="0024677E" w:rsidRDefault="0024677E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6AC9F73" w14:textId="316736B9" w:rsidR="00C40B3C" w:rsidRDefault="0024677E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Direct Phone # of Coordinator: </w:t>
            </w:r>
          </w:p>
        </w:tc>
      </w:tr>
      <w:tr w:rsidR="00C40B3C" w14:paraId="113BFF6E" w14:textId="77777777" w:rsidTr="00C40B3C">
        <w:tc>
          <w:tcPr>
            <w:tcW w:w="4675" w:type="dxa"/>
          </w:tcPr>
          <w:p w14:paraId="34C89118" w14:textId="493125CB" w:rsidR="00C40B3C" w:rsidRDefault="0024677E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Project Title:</w:t>
            </w:r>
          </w:p>
          <w:p w14:paraId="7588B48B" w14:textId="77777777" w:rsidR="0024677E" w:rsidRDefault="0024677E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DFA9325" w14:textId="77777777" w:rsidR="0024677E" w:rsidRDefault="0024677E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7A823C" w14:textId="77777777" w:rsidR="0024677E" w:rsidRDefault="0024677E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8E9033A" w14:textId="77777777" w:rsidR="0024677E" w:rsidRDefault="0024677E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0B5E95E" w14:textId="77777777" w:rsidR="0024677E" w:rsidRDefault="0024677E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03334CE" w14:textId="77777777" w:rsidR="0024677E" w:rsidRDefault="0024677E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14802B8" w14:textId="77777777" w:rsidR="0024677E" w:rsidRDefault="0024677E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351C8B1" w14:textId="77777777" w:rsidR="0024677E" w:rsidRDefault="0024677E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5DCE5F9" w14:textId="77777777" w:rsidR="0024677E" w:rsidRDefault="0024677E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CC5B979" w14:textId="77777777" w:rsidR="0024677E" w:rsidRDefault="0024677E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8FD1733" w14:textId="77777777" w:rsidR="0024677E" w:rsidRDefault="0024677E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F5FCC65" w14:textId="77777777" w:rsidR="0024677E" w:rsidRDefault="0024677E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0D06109" w14:textId="38D92A9F" w:rsidR="0024677E" w:rsidRDefault="0024677E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52756DC" w14:textId="27A38AED" w:rsidR="00C40B3C" w:rsidRDefault="0024677E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Brief Description of Project &amp; Location</w:t>
            </w:r>
          </w:p>
        </w:tc>
      </w:tr>
      <w:tr w:rsidR="00C40B3C" w14:paraId="6B669634" w14:textId="77777777" w:rsidTr="00C40B3C">
        <w:tc>
          <w:tcPr>
            <w:tcW w:w="4675" w:type="dxa"/>
          </w:tcPr>
          <w:p w14:paraId="6EED9ADF" w14:textId="77777777" w:rsidR="00C40B3C" w:rsidRDefault="0024677E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Total Project Cost:</w:t>
            </w:r>
          </w:p>
          <w:p w14:paraId="35A26886" w14:textId="77777777" w:rsidR="0024677E" w:rsidRDefault="0024677E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5BDF3A1" w14:textId="77777777" w:rsidR="0024677E" w:rsidRDefault="0024677E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D634564" w14:textId="77777777" w:rsidR="0024677E" w:rsidRDefault="0024677E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5C2D9B4" w14:textId="55235485" w:rsidR="0024677E" w:rsidRDefault="0024677E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F26B7D0" w14:textId="1BEE61CF" w:rsidR="00C40B3C" w:rsidRDefault="0024677E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Amount Requested from the RPHF Solid Waste District (max. of 90% of Total Project Cost):</w:t>
            </w:r>
          </w:p>
        </w:tc>
      </w:tr>
      <w:tr w:rsidR="00C40B3C" w14:paraId="6C25407C" w14:textId="77777777" w:rsidTr="00C40B3C">
        <w:tc>
          <w:tcPr>
            <w:tcW w:w="4675" w:type="dxa"/>
          </w:tcPr>
          <w:p w14:paraId="472AC2D1" w14:textId="01537D1E" w:rsidR="00C40B3C" w:rsidRDefault="0024677E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Sources of Additional Funds to be Utilized on This Project:</w:t>
            </w:r>
          </w:p>
          <w:p w14:paraId="36F9F22C" w14:textId="77777777" w:rsidR="0024677E" w:rsidRDefault="0024677E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04FD6C4" w14:textId="77777777" w:rsidR="0024677E" w:rsidRDefault="0024677E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12E1EE2" w14:textId="77777777" w:rsidR="0024677E" w:rsidRDefault="0024677E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99D3B74" w14:textId="203AB14E" w:rsidR="0024677E" w:rsidRDefault="0024677E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FFEC700" w14:textId="441A604D" w:rsidR="00C40B3C" w:rsidRDefault="0024677E" w:rsidP="00C40B3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Projected Project Completion Date: </w:t>
            </w:r>
          </w:p>
        </w:tc>
      </w:tr>
    </w:tbl>
    <w:p w14:paraId="553D783B" w14:textId="77777777" w:rsidR="00C40B3C" w:rsidRPr="00C40B3C" w:rsidRDefault="00C40B3C" w:rsidP="00C40B3C">
      <w:pPr>
        <w:rPr>
          <w:rFonts w:asciiTheme="majorHAnsi" w:hAnsiTheme="majorHAnsi" w:cstheme="majorHAnsi"/>
          <w:sz w:val="24"/>
          <w:szCs w:val="24"/>
        </w:rPr>
      </w:pPr>
    </w:p>
    <w:p w14:paraId="07A48007" w14:textId="77777777" w:rsidR="0024677E" w:rsidRPr="00C40B3C" w:rsidRDefault="0024677E" w:rsidP="0024677E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40B3C">
        <w:rPr>
          <w:rFonts w:asciiTheme="majorHAnsi" w:hAnsiTheme="majorHAnsi" w:cstheme="majorHAnsi"/>
          <w:b/>
          <w:bCs/>
          <w:sz w:val="24"/>
          <w:szCs w:val="24"/>
        </w:rPr>
        <w:lastRenderedPageBreak/>
        <w:t>RPHF Solid Waste District</w:t>
      </w:r>
    </w:p>
    <w:p w14:paraId="4CD04B42" w14:textId="6DE02E18" w:rsidR="0024677E" w:rsidRPr="00C40B3C" w:rsidRDefault="0024677E" w:rsidP="0024677E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40B3C">
        <w:rPr>
          <w:rFonts w:asciiTheme="majorHAnsi" w:hAnsiTheme="majorHAnsi" w:cstheme="majorHAnsi"/>
          <w:b/>
          <w:bCs/>
          <w:sz w:val="24"/>
          <w:szCs w:val="24"/>
        </w:rPr>
        <w:t>202</w:t>
      </w:r>
      <w:r w:rsidR="00A35455">
        <w:rPr>
          <w:rFonts w:asciiTheme="majorHAnsi" w:hAnsiTheme="majorHAnsi" w:cstheme="majorHAnsi"/>
          <w:b/>
          <w:bCs/>
          <w:sz w:val="24"/>
          <w:szCs w:val="24"/>
        </w:rPr>
        <w:t>5</w:t>
      </w:r>
      <w:r w:rsidRPr="00C40B3C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D06D2D">
        <w:rPr>
          <w:rFonts w:asciiTheme="majorHAnsi" w:hAnsiTheme="majorHAnsi" w:cstheme="majorHAnsi"/>
          <w:b/>
          <w:bCs/>
          <w:sz w:val="24"/>
          <w:szCs w:val="24"/>
        </w:rPr>
        <w:t>Community Clean-Up</w:t>
      </w:r>
      <w:r w:rsidRPr="00C40B3C">
        <w:rPr>
          <w:rFonts w:asciiTheme="majorHAnsi" w:hAnsiTheme="majorHAnsi" w:cstheme="majorHAnsi"/>
          <w:b/>
          <w:bCs/>
          <w:sz w:val="24"/>
          <w:szCs w:val="24"/>
        </w:rPr>
        <w:t xml:space="preserve"> Grant Program</w:t>
      </w:r>
    </w:p>
    <w:p w14:paraId="5E978D66" w14:textId="77777777" w:rsidR="0024677E" w:rsidRDefault="0024677E" w:rsidP="0024677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7718622F" w14:textId="2F8027DB" w:rsidR="0024677E" w:rsidRDefault="0024677E" w:rsidP="0024677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Form # 2 – Detailed Project Description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4677E" w14:paraId="131CFD4D" w14:textId="77777777" w:rsidTr="0024677E">
        <w:tc>
          <w:tcPr>
            <w:tcW w:w="9350" w:type="dxa"/>
          </w:tcPr>
          <w:p w14:paraId="2D80FD3E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Project Title:</w:t>
            </w:r>
          </w:p>
          <w:p w14:paraId="7103D7AF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733A3BA" w14:textId="200788A4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4677E" w14:paraId="37B3D961" w14:textId="77777777" w:rsidTr="0024677E">
        <w:tc>
          <w:tcPr>
            <w:tcW w:w="9350" w:type="dxa"/>
          </w:tcPr>
          <w:p w14:paraId="2AF2C616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Location(s) of Proposed Project: </w:t>
            </w:r>
          </w:p>
          <w:p w14:paraId="7F295F8A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A2E27A5" w14:textId="52E748A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4677E" w14:paraId="70ABD716" w14:textId="77777777" w:rsidTr="0024677E">
        <w:tc>
          <w:tcPr>
            <w:tcW w:w="9350" w:type="dxa"/>
          </w:tcPr>
          <w:p w14:paraId="27399323" w14:textId="77777777" w:rsidR="0024677E" w:rsidRP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4677E">
              <w:rPr>
                <w:rFonts w:asciiTheme="majorHAnsi" w:hAnsiTheme="majorHAnsi" w:cstheme="majorHAnsi"/>
                <w:sz w:val="24"/>
                <w:szCs w:val="24"/>
              </w:rPr>
              <w:t>Describe in detail the proposed project, including the reason said project is needed, those</w:t>
            </w:r>
          </w:p>
          <w:p w14:paraId="66CE70A4" w14:textId="77777777" w:rsidR="0024677E" w:rsidRP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4677E">
              <w:rPr>
                <w:rFonts w:asciiTheme="majorHAnsi" w:hAnsiTheme="majorHAnsi" w:cstheme="majorHAnsi"/>
                <w:sz w:val="24"/>
                <w:szCs w:val="24"/>
              </w:rPr>
              <w:t>responsible for completing the project, the local support for the project (letters of support may</w:t>
            </w:r>
          </w:p>
          <w:p w14:paraId="18C435FF" w14:textId="77777777" w:rsidR="0024677E" w:rsidRP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4677E">
              <w:rPr>
                <w:rFonts w:asciiTheme="majorHAnsi" w:hAnsiTheme="majorHAnsi" w:cstheme="majorHAnsi"/>
                <w:sz w:val="24"/>
                <w:szCs w:val="24"/>
              </w:rPr>
              <w:t>be added to end of the application, but are not required), and the proposed timeline for</w:t>
            </w:r>
          </w:p>
          <w:p w14:paraId="65945105" w14:textId="73E72E3A" w:rsidR="0024677E" w:rsidRP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4677E">
              <w:rPr>
                <w:rFonts w:asciiTheme="majorHAnsi" w:hAnsiTheme="majorHAnsi" w:cstheme="majorHAnsi"/>
                <w:sz w:val="24"/>
                <w:szCs w:val="24"/>
              </w:rPr>
              <w:t>completing the project. Activities should not start until a signed agreement is executed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24677E">
              <w:rPr>
                <w:rFonts w:asciiTheme="majorHAnsi" w:hAnsiTheme="majorHAnsi" w:cstheme="majorHAnsi"/>
                <w:sz w:val="24"/>
                <w:szCs w:val="24"/>
              </w:rPr>
              <w:t xml:space="preserve">between the applicant and the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RPHF Solid Waste District</w:t>
            </w:r>
            <w:r w:rsidRPr="0024677E">
              <w:rPr>
                <w:rFonts w:asciiTheme="majorHAnsi" w:hAnsiTheme="majorHAnsi" w:cstheme="majorHAnsi"/>
                <w:sz w:val="24"/>
                <w:szCs w:val="24"/>
              </w:rPr>
              <w:t xml:space="preserve"> and should be completed by</w:t>
            </w:r>
          </w:p>
          <w:p w14:paraId="05F52934" w14:textId="4688B060" w:rsidR="0024677E" w:rsidRP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4677E">
              <w:rPr>
                <w:rFonts w:asciiTheme="majorHAnsi" w:hAnsiTheme="majorHAnsi" w:cstheme="majorHAnsi"/>
                <w:sz w:val="24"/>
                <w:szCs w:val="24"/>
              </w:rPr>
              <w:t xml:space="preserve">November 1, </w:t>
            </w:r>
            <w:r w:rsidR="006F6EB4" w:rsidRPr="0024677E">
              <w:rPr>
                <w:rFonts w:asciiTheme="majorHAnsi" w:hAnsiTheme="majorHAnsi" w:cstheme="majorHAnsi"/>
                <w:sz w:val="24"/>
                <w:szCs w:val="24"/>
              </w:rPr>
              <w:t>202</w:t>
            </w:r>
            <w:r w:rsidR="006F6EB4">
              <w:rPr>
                <w:rFonts w:asciiTheme="majorHAnsi" w:hAnsiTheme="majorHAnsi" w:cstheme="majorHAnsi"/>
                <w:sz w:val="24"/>
                <w:szCs w:val="24"/>
              </w:rPr>
              <w:t>5,</w:t>
            </w:r>
            <w:r w:rsidRPr="0024677E">
              <w:rPr>
                <w:rFonts w:asciiTheme="majorHAnsi" w:hAnsiTheme="majorHAnsi" w:cstheme="majorHAnsi"/>
                <w:sz w:val="24"/>
                <w:szCs w:val="24"/>
              </w:rPr>
              <w:t xml:space="preserve"> including the submission of a completion report.</w:t>
            </w:r>
          </w:p>
          <w:p w14:paraId="26FA59BC" w14:textId="77777777" w:rsidR="0024677E" w:rsidRDefault="0024677E" w:rsidP="0024677E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24677E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Attach additional pages if necessary.</w:t>
            </w:r>
          </w:p>
          <w:p w14:paraId="6192E862" w14:textId="77777777" w:rsidR="0024677E" w:rsidRDefault="0024677E" w:rsidP="0024677E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3453EAE1" w14:textId="77777777" w:rsidR="0024677E" w:rsidRDefault="0024677E" w:rsidP="0024677E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02107F46" w14:textId="77777777" w:rsidR="0024677E" w:rsidRDefault="0024677E" w:rsidP="0024677E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6F39968F" w14:textId="77777777" w:rsidR="0024677E" w:rsidRDefault="0024677E" w:rsidP="0024677E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540B8F6E" w14:textId="77777777" w:rsidR="0024677E" w:rsidRDefault="0024677E" w:rsidP="0024677E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07344558" w14:textId="77777777" w:rsidR="0024677E" w:rsidRDefault="0024677E" w:rsidP="0024677E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073AD3AF" w14:textId="77777777" w:rsidR="0024677E" w:rsidRDefault="0024677E" w:rsidP="0024677E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44BCA666" w14:textId="77777777" w:rsidR="0024677E" w:rsidRDefault="0024677E" w:rsidP="0024677E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39A1588E" w14:textId="77777777" w:rsidR="0024677E" w:rsidRDefault="0024677E" w:rsidP="0024677E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0B6B8F28" w14:textId="77777777" w:rsidR="0024677E" w:rsidRDefault="0024677E" w:rsidP="0024677E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46672520" w14:textId="77777777" w:rsidR="0024677E" w:rsidRDefault="0024677E" w:rsidP="0024677E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17866294" w14:textId="77777777" w:rsidR="0024677E" w:rsidRDefault="0024677E" w:rsidP="0024677E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71554792" w14:textId="77777777" w:rsidR="0024677E" w:rsidRDefault="0024677E" w:rsidP="0024677E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0E6AD991" w14:textId="77777777" w:rsidR="0024677E" w:rsidRDefault="0024677E" w:rsidP="0024677E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2F6C308C" w14:textId="77777777" w:rsidR="0024677E" w:rsidRDefault="0024677E" w:rsidP="0024677E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64267CE9" w14:textId="77777777" w:rsidR="0024677E" w:rsidRDefault="0024677E" w:rsidP="0024677E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22B6B253" w14:textId="77777777" w:rsidR="0024677E" w:rsidRDefault="0024677E" w:rsidP="0024677E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2142D4EB" w14:textId="77777777" w:rsidR="0024677E" w:rsidRDefault="0024677E" w:rsidP="0024677E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3B3EEA9F" w14:textId="77777777" w:rsidR="0024677E" w:rsidRDefault="0024677E" w:rsidP="0024677E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756682F6" w14:textId="77777777" w:rsidR="0024677E" w:rsidRDefault="0024677E" w:rsidP="0024677E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3A22A934" w14:textId="77777777" w:rsidR="0024677E" w:rsidRDefault="0024677E" w:rsidP="0024677E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54ABA03A" w14:textId="77777777" w:rsidR="0024677E" w:rsidRDefault="0024677E" w:rsidP="0024677E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3459BE93" w14:textId="77777777" w:rsidR="0024677E" w:rsidRDefault="0024677E" w:rsidP="0024677E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09A7426C" w14:textId="293A5116" w:rsidR="0024677E" w:rsidRPr="0024677E" w:rsidRDefault="0024677E" w:rsidP="0024677E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</w:tbl>
    <w:p w14:paraId="1C1D5DB4" w14:textId="77777777" w:rsidR="0024677E" w:rsidRPr="00C40B3C" w:rsidRDefault="0024677E" w:rsidP="0024677E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40B3C">
        <w:rPr>
          <w:rFonts w:asciiTheme="majorHAnsi" w:hAnsiTheme="majorHAnsi" w:cstheme="majorHAnsi"/>
          <w:b/>
          <w:bCs/>
          <w:sz w:val="24"/>
          <w:szCs w:val="24"/>
        </w:rPr>
        <w:lastRenderedPageBreak/>
        <w:t>RPHF Solid Waste District</w:t>
      </w:r>
    </w:p>
    <w:p w14:paraId="2DA0793D" w14:textId="32CD6444" w:rsidR="0024677E" w:rsidRPr="00C40B3C" w:rsidRDefault="0024677E" w:rsidP="0024677E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40B3C">
        <w:rPr>
          <w:rFonts w:asciiTheme="majorHAnsi" w:hAnsiTheme="majorHAnsi" w:cstheme="majorHAnsi"/>
          <w:b/>
          <w:bCs/>
          <w:sz w:val="24"/>
          <w:szCs w:val="24"/>
        </w:rPr>
        <w:t>202</w:t>
      </w:r>
      <w:r w:rsidR="00A35455">
        <w:rPr>
          <w:rFonts w:asciiTheme="majorHAnsi" w:hAnsiTheme="majorHAnsi" w:cstheme="majorHAnsi"/>
          <w:b/>
          <w:bCs/>
          <w:sz w:val="24"/>
          <w:szCs w:val="24"/>
        </w:rPr>
        <w:t>5</w:t>
      </w:r>
      <w:r w:rsidRPr="00C40B3C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D06D2D">
        <w:rPr>
          <w:rFonts w:asciiTheme="majorHAnsi" w:hAnsiTheme="majorHAnsi" w:cstheme="majorHAnsi"/>
          <w:b/>
          <w:bCs/>
          <w:sz w:val="24"/>
          <w:szCs w:val="24"/>
        </w:rPr>
        <w:t>Community Clean-Up</w:t>
      </w:r>
      <w:r w:rsidRPr="00C40B3C">
        <w:rPr>
          <w:rFonts w:asciiTheme="majorHAnsi" w:hAnsiTheme="majorHAnsi" w:cstheme="majorHAnsi"/>
          <w:b/>
          <w:bCs/>
          <w:sz w:val="24"/>
          <w:szCs w:val="24"/>
        </w:rPr>
        <w:t xml:space="preserve"> Program</w:t>
      </w:r>
    </w:p>
    <w:p w14:paraId="0057F181" w14:textId="77777777" w:rsidR="0024677E" w:rsidRDefault="0024677E" w:rsidP="0024677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8D89B42" w14:textId="31F41B29" w:rsidR="0024677E" w:rsidRDefault="0024677E" w:rsidP="0024677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Form # 3 – Detailed Project Budget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4677E" w14:paraId="263213AB" w14:textId="77777777" w:rsidTr="0024677E">
        <w:tc>
          <w:tcPr>
            <w:tcW w:w="2337" w:type="dxa"/>
          </w:tcPr>
          <w:p w14:paraId="01A42855" w14:textId="56E9FCF0" w:rsidR="0024677E" w:rsidRPr="0024677E" w:rsidRDefault="00F16855" w:rsidP="0024677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Expense Description</w:t>
            </w:r>
          </w:p>
        </w:tc>
        <w:tc>
          <w:tcPr>
            <w:tcW w:w="2337" w:type="dxa"/>
          </w:tcPr>
          <w:p w14:paraId="11ABFC1B" w14:textId="22F7FEA6" w:rsidR="0024677E" w:rsidRPr="0024677E" w:rsidRDefault="00F16855" w:rsidP="0024677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Estimated</w:t>
            </w:r>
            <w:r w:rsidR="0024677E" w:rsidRPr="002467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Cost</w:t>
            </w:r>
          </w:p>
        </w:tc>
        <w:tc>
          <w:tcPr>
            <w:tcW w:w="2338" w:type="dxa"/>
          </w:tcPr>
          <w:p w14:paraId="0DF34645" w14:textId="22DAB224" w:rsidR="0024677E" w:rsidRPr="0024677E" w:rsidRDefault="0024677E" w:rsidP="0024677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Applicant Share</w:t>
            </w:r>
          </w:p>
        </w:tc>
        <w:tc>
          <w:tcPr>
            <w:tcW w:w="2338" w:type="dxa"/>
          </w:tcPr>
          <w:p w14:paraId="48DB755C" w14:textId="4A3DF808" w:rsidR="0024677E" w:rsidRPr="0024677E" w:rsidRDefault="0024677E" w:rsidP="0024677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467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Grant Amount</w:t>
            </w:r>
          </w:p>
        </w:tc>
      </w:tr>
      <w:tr w:rsidR="0024677E" w14:paraId="0D276BA6" w14:textId="77777777" w:rsidTr="0024677E">
        <w:tc>
          <w:tcPr>
            <w:tcW w:w="2337" w:type="dxa"/>
          </w:tcPr>
          <w:p w14:paraId="3D55F2E9" w14:textId="77777777" w:rsidR="00B62BF7" w:rsidRDefault="00B62BF7" w:rsidP="00F1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A293C9E" w14:textId="3E078AC0" w:rsidR="00F16855" w:rsidRDefault="00F16855" w:rsidP="00F1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7" w:type="dxa"/>
          </w:tcPr>
          <w:p w14:paraId="4B076DC3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70AAF0C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FEA5E0F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4677E" w14:paraId="1E93747F" w14:textId="77777777" w:rsidTr="0024677E">
        <w:tc>
          <w:tcPr>
            <w:tcW w:w="2337" w:type="dxa"/>
          </w:tcPr>
          <w:p w14:paraId="3D6BB492" w14:textId="77777777" w:rsidR="00B62BF7" w:rsidRDefault="00B62BF7" w:rsidP="00F1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C597F12" w14:textId="566D5AAC" w:rsidR="00F16855" w:rsidRDefault="00F16855" w:rsidP="00F1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06C9F1E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22129F9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D541AC2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4677E" w14:paraId="4DF9F5AB" w14:textId="77777777" w:rsidTr="0024677E">
        <w:tc>
          <w:tcPr>
            <w:tcW w:w="2337" w:type="dxa"/>
          </w:tcPr>
          <w:p w14:paraId="292140CC" w14:textId="77777777" w:rsidR="00B62BF7" w:rsidRDefault="00B62BF7" w:rsidP="00F1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9E8F4E5" w14:textId="23B3C302" w:rsidR="00F16855" w:rsidRDefault="00F16855" w:rsidP="00F1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907B6FB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8038117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97C3B41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4677E" w14:paraId="27EE935B" w14:textId="77777777" w:rsidTr="0024677E">
        <w:tc>
          <w:tcPr>
            <w:tcW w:w="2337" w:type="dxa"/>
          </w:tcPr>
          <w:p w14:paraId="025704E9" w14:textId="77777777" w:rsidR="00B62BF7" w:rsidRDefault="00B62BF7" w:rsidP="00F1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9527EC9" w14:textId="1F19961A" w:rsidR="00F16855" w:rsidRDefault="00F16855" w:rsidP="00F1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CD69A72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FEFCE73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DCFCCBE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4677E" w14:paraId="2D83D9C7" w14:textId="77777777" w:rsidTr="0024677E">
        <w:tc>
          <w:tcPr>
            <w:tcW w:w="2337" w:type="dxa"/>
          </w:tcPr>
          <w:p w14:paraId="1E992F9C" w14:textId="77777777" w:rsidR="00B62BF7" w:rsidRDefault="00B62BF7" w:rsidP="00F1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697C721" w14:textId="57423E29" w:rsidR="00F16855" w:rsidRDefault="00F16855" w:rsidP="00F1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7BEF1E4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3527472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D4A113B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4677E" w14:paraId="39487580" w14:textId="77777777" w:rsidTr="0024677E">
        <w:tc>
          <w:tcPr>
            <w:tcW w:w="2337" w:type="dxa"/>
          </w:tcPr>
          <w:p w14:paraId="53BA8560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6467CDD" w14:textId="77777777" w:rsidR="00B62BF7" w:rsidRDefault="00B62BF7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7" w:type="dxa"/>
          </w:tcPr>
          <w:p w14:paraId="4930EE65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53676CC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57875B5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4677E" w14:paraId="4FA34E16" w14:textId="77777777" w:rsidTr="0024677E">
        <w:tc>
          <w:tcPr>
            <w:tcW w:w="2337" w:type="dxa"/>
          </w:tcPr>
          <w:p w14:paraId="2A706479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BD073B0" w14:textId="77777777" w:rsidR="00B62BF7" w:rsidRDefault="00B62BF7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6F2E5A6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F6112C7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A1A57B4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4677E" w14:paraId="305836C4" w14:textId="77777777" w:rsidTr="0024677E">
        <w:tc>
          <w:tcPr>
            <w:tcW w:w="2337" w:type="dxa"/>
          </w:tcPr>
          <w:p w14:paraId="770EB349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6F77696" w14:textId="77777777" w:rsidR="00B62BF7" w:rsidRDefault="00B62BF7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E8D351B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A3B13C4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7722091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4677E" w14:paraId="17495A67" w14:textId="77777777" w:rsidTr="0024677E">
        <w:tc>
          <w:tcPr>
            <w:tcW w:w="2337" w:type="dxa"/>
          </w:tcPr>
          <w:p w14:paraId="62ADA00F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339B9BF" w14:textId="77777777" w:rsidR="00B62BF7" w:rsidRDefault="00B62BF7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897A53D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CAAC844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ED18789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4677E" w14:paraId="699B62F1" w14:textId="77777777" w:rsidTr="0024677E">
        <w:tc>
          <w:tcPr>
            <w:tcW w:w="2337" w:type="dxa"/>
          </w:tcPr>
          <w:p w14:paraId="379FB357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41DEDC4" w14:textId="77777777" w:rsidR="00B62BF7" w:rsidRDefault="00B62BF7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B377BED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A9A1986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4D20F21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4677E" w14:paraId="7CDADF2D" w14:textId="77777777" w:rsidTr="0024677E">
        <w:tc>
          <w:tcPr>
            <w:tcW w:w="2337" w:type="dxa"/>
          </w:tcPr>
          <w:p w14:paraId="71B405C6" w14:textId="77777777" w:rsidR="0024677E" w:rsidRDefault="00B62BF7" w:rsidP="0024677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62B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Total Project Costs</w:t>
            </w:r>
          </w:p>
          <w:p w14:paraId="33D0A4F7" w14:textId="77777777" w:rsidR="00B62BF7" w:rsidRDefault="00B62BF7" w:rsidP="0024677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54672FA" w14:textId="77777777" w:rsidR="00B62BF7" w:rsidRDefault="00B62BF7" w:rsidP="0024677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68E4EA10" w14:textId="77777777" w:rsidR="00B62BF7" w:rsidRDefault="00B62BF7" w:rsidP="0024677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092F9E5B" w14:textId="7BF01005" w:rsidR="00B62BF7" w:rsidRPr="00B62BF7" w:rsidRDefault="00B62BF7" w:rsidP="0024677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02DAC4A1" w14:textId="77777777" w:rsidR="0024677E" w:rsidRDefault="0024677E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DB6177A" w14:textId="444E637F" w:rsidR="0024677E" w:rsidRPr="00B62BF7" w:rsidRDefault="00B62BF7" w:rsidP="0024677E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B62BF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Minimum of 10%</w:t>
            </w:r>
          </w:p>
        </w:tc>
        <w:tc>
          <w:tcPr>
            <w:tcW w:w="2338" w:type="dxa"/>
          </w:tcPr>
          <w:p w14:paraId="6DAF65A2" w14:textId="7565116B" w:rsidR="0024677E" w:rsidRPr="00B62BF7" w:rsidRDefault="00B62BF7" w:rsidP="0024677E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B62BF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Maximum of 90%</w:t>
            </w:r>
          </w:p>
        </w:tc>
      </w:tr>
    </w:tbl>
    <w:p w14:paraId="56F9E6E0" w14:textId="1EF0EBFE" w:rsidR="0024677E" w:rsidRPr="00F16855" w:rsidRDefault="00B62BF7" w:rsidP="0024677E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F16855">
        <w:rPr>
          <w:rFonts w:asciiTheme="majorHAnsi" w:hAnsiTheme="majorHAnsi" w:cstheme="majorHAnsi"/>
          <w:i/>
          <w:iCs/>
          <w:sz w:val="24"/>
          <w:szCs w:val="24"/>
        </w:rPr>
        <w:t xml:space="preserve">Costs for supplementing existing employees’ salaries are ineligible.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2BF7" w14:paraId="6A7057EC" w14:textId="77777777" w:rsidTr="00B62BF7">
        <w:tc>
          <w:tcPr>
            <w:tcW w:w="9350" w:type="dxa"/>
          </w:tcPr>
          <w:p w14:paraId="62EBF2E0" w14:textId="77777777" w:rsidR="00B62BF7" w:rsidRDefault="00B62BF7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Additional Comments:</w:t>
            </w:r>
          </w:p>
          <w:p w14:paraId="4ECC7675" w14:textId="77777777" w:rsidR="00B62BF7" w:rsidRDefault="00B62BF7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150D8EB" w14:textId="77777777" w:rsidR="00B62BF7" w:rsidRDefault="00B62BF7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FDFD8D2" w14:textId="77777777" w:rsidR="00B62BF7" w:rsidRDefault="00B62BF7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0761B51" w14:textId="77777777" w:rsidR="00B62BF7" w:rsidRDefault="00B62BF7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8E80678" w14:textId="77777777" w:rsidR="00B62BF7" w:rsidRDefault="00B62BF7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9733A12" w14:textId="77777777" w:rsidR="00B62BF7" w:rsidRDefault="00B62BF7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257FAF6" w14:textId="77777777" w:rsidR="00B62BF7" w:rsidRDefault="00B62BF7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800314D" w14:textId="01F9E1A3" w:rsidR="00B62BF7" w:rsidRDefault="00B62BF7" w:rsidP="0024677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99E2242" w14:textId="77777777" w:rsidR="00B62BF7" w:rsidRPr="00C40B3C" w:rsidRDefault="00B62BF7" w:rsidP="00B62BF7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40B3C">
        <w:rPr>
          <w:rFonts w:asciiTheme="majorHAnsi" w:hAnsiTheme="majorHAnsi" w:cstheme="majorHAnsi"/>
          <w:b/>
          <w:bCs/>
          <w:sz w:val="24"/>
          <w:szCs w:val="24"/>
        </w:rPr>
        <w:lastRenderedPageBreak/>
        <w:t>RPHF Solid Waste District</w:t>
      </w:r>
    </w:p>
    <w:p w14:paraId="4295241B" w14:textId="7FEE6DD8" w:rsidR="00B62BF7" w:rsidRPr="00C40B3C" w:rsidRDefault="00B62BF7" w:rsidP="00B62BF7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40B3C">
        <w:rPr>
          <w:rFonts w:asciiTheme="majorHAnsi" w:hAnsiTheme="majorHAnsi" w:cstheme="majorHAnsi"/>
          <w:b/>
          <w:bCs/>
          <w:sz w:val="24"/>
          <w:szCs w:val="24"/>
        </w:rPr>
        <w:t>202</w:t>
      </w:r>
      <w:r w:rsidR="00A35455">
        <w:rPr>
          <w:rFonts w:asciiTheme="majorHAnsi" w:hAnsiTheme="majorHAnsi" w:cstheme="majorHAnsi"/>
          <w:b/>
          <w:bCs/>
          <w:sz w:val="24"/>
          <w:szCs w:val="24"/>
        </w:rPr>
        <w:t>5</w:t>
      </w:r>
      <w:r w:rsidRPr="00C40B3C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D06D2D">
        <w:rPr>
          <w:rFonts w:asciiTheme="majorHAnsi" w:hAnsiTheme="majorHAnsi" w:cstheme="majorHAnsi"/>
          <w:b/>
          <w:bCs/>
          <w:sz w:val="24"/>
          <w:szCs w:val="24"/>
        </w:rPr>
        <w:t>Community Clean-Up</w:t>
      </w:r>
      <w:r w:rsidRPr="00C40B3C">
        <w:rPr>
          <w:rFonts w:asciiTheme="majorHAnsi" w:hAnsiTheme="majorHAnsi" w:cstheme="majorHAnsi"/>
          <w:b/>
          <w:bCs/>
          <w:sz w:val="24"/>
          <w:szCs w:val="24"/>
        </w:rPr>
        <w:t xml:space="preserve"> Program</w:t>
      </w:r>
    </w:p>
    <w:p w14:paraId="6E96E976" w14:textId="77777777" w:rsidR="00B62BF7" w:rsidRDefault="00B62BF7" w:rsidP="00B62BF7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E8742EA" w14:textId="2961BE23" w:rsidR="00B62BF7" w:rsidRDefault="00B62BF7" w:rsidP="00B62BF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Form # 4 – Authorizing Resolution </w:t>
      </w:r>
    </w:p>
    <w:p w14:paraId="3DC86423" w14:textId="77777777" w:rsidR="00B62BF7" w:rsidRPr="00B62BF7" w:rsidRDefault="00B62BF7" w:rsidP="00B62BF7">
      <w:pPr>
        <w:rPr>
          <w:rFonts w:asciiTheme="majorHAnsi" w:hAnsiTheme="majorHAnsi" w:cstheme="majorHAnsi"/>
          <w:sz w:val="24"/>
          <w:szCs w:val="24"/>
        </w:rPr>
      </w:pPr>
      <w:r w:rsidRPr="00B62BF7">
        <w:rPr>
          <w:rFonts w:asciiTheme="majorHAnsi" w:hAnsiTheme="majorHAnsi" w:cstheme="majorHAnsi"/>
          <w:sz w:val="24"/>
          <w:szCs w:val="24"/>
        </w:rPr>
        <w:t>Below is an example of a form that is required to be submitted with each application. This form,</w:t>
      </w:r>
    </w:p>
    <w:p w14:paraId="2DD75322" w14:textId="40CB822C" w:rsidR="00B62BF7" w:rsidRPr="00B62BF7" w:rsidRDefault="00B62BF7" w:rsidP="00B62BF7">
      <w:pPr>
        <w:rPr>
          <w:rFonts w:asciiTheme="majorHAnsi" w:hAnsiTheme="majorHAnsi" w:cstheme="majorHAnsi"/>
          <w:sz w:val="24"/>
          <w:szCs w:val="24"/>
        </w:rPr>
      </w:pPr>
      <w:r w:rsidRPr="00B62BF7">
        <w:rPr>
          <w:rFonts w:asciiTheme="majorHAnsi" w:hAnsiTheme="majorHAnsi" w:cstheme="majorHAnsi"/>
          <w:sz w:val="24"/>
          <w:szCs w:val="24"/>
        </w:rPr>
        <w:t xml:space="preserve">or one </w:t>
      </w:r>
      <w:proofErr w:type="gramStart"/>
      <w:r w:rsidRPr="00B62BF7">
        <w:rPr>
          <w:rFonts w:asciiTheme="majorHAnsi" w:hAnsiTheme="majorHAnsi" w:cstheme="majorHAnsi"/>
          <w:sz w:val="24"/>
          <w:szCs w:val="24"/>
        </w:rPr>
        <w:t>similar to</w:t>
      </w:r>
      <w:proofErr w:type="gramEnd"/>
      <w:r w:rsidRPr="00B62BF7">
        <w:rPr>
          <w:rFonts w:asciiTheme="majorHAnsi" w:hAnsiTheme="majorHAnsi" w:cstheme="majorHAnsi"/>
          <w:sz w:val="24"/>
          <w:szCs w:val="24"/>
        </w:rPr>
        <w:t xml:space="preserve"> it, identifies that the officials responsible for the actions of the applicant are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B62BF7">
        <w:rPr>
          <w:rFonts w:asciiTheme="majorHAnsi" w:hAnsiTheme="majorHAnsi" w:cstheme="majorHAnsi"/>
          <w:sz w:val="24"/>
          <w:szCs w:val="24"/>
        </w:rPr>
        <w:t>aware and supportive of the proposed project.</w:t>
      </w:r>
    </w:p>
    <w:p w14:paraId="389D11A0" w14:textId="77777777" w:rsidR="00B62BF7" w:rsidRPr="00B62BF7" w:rsidRDefault="00B62BF7" w:rsidP="00B62BF7">
      <w:pPr>
        <w:jc w:val="center"/>
        <w:rPr>
          <w:rFonts w:asciiTheme="majorHAnsi" w:hAnsiTheme="majorHAnsi" w:cstheme="majorHAnsi"/>
          <w:sz w:val="24"/>
          <w:szCs w:val="24"/>
        </w:rPr>
      </w:pPr>
      <w:r w:rsidRPr="00B62BF7">
        <w:rPr>
          <w:rFonts w:asciiTheme="majorHAnsi" w:hAnsiTheme="majorHAnsi" w:cstheme="majorHAnsi"/>
          <w:sz w:val="24"/>
          <w:szCs w:val="24"/>
        </w:rPr>
        <w:t>RESOLUTION OF AUTHORIZATION</w:t>
      </w:r>
    </w:p>
    <w:p w14:paraId="6F345D13" w14:textId="355465F7" w:rsidR="00B62BF7" w:rsidRPr="00B62BF7" w:rsidRDefault="00B62BF7" w:rsidP="00B62BF7">
      <w:pPr>
        <w:rPr>
          <w:rFonts w:asciiTheme="majorHAnsi" w:hAnsiTheme="majorHAnsi" w:cstheme="majorHAnsi"/>
          <w:sz w:val="24"/>
          <w:szCs w:val="24"/>
        </w:rPr>
      </w:pPr>
      <w:r w:rsidRPr="00B62BF7">
        <w:rPr>
          <w:rFonts w:asciiTheme="majorHAnsi" w:hAnsiTheme="majorHAnsi" w:cstheme="majorHAnsi"/>
          <w:sz w:val="24"/>
          <w:szCs w:val="24"/>
        </w:rPr>
        <w:t>WHEREAS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B62BF7">
        <w:rPr>
          <w:rFonts w:asciiTheme="majorHAnsi" w:hAnsiTheme="majorHAnsi" w:cstheme="majorHAnsi"/>
          <w:sz w:val="24"/>
          <w:szCs w:val="24"/>
        </w:rPr>
        <w:t xml:space="preserve">the </w:t>
      </w:r>
      <w:r>
        <w:rPr>
          <w:rFonts w:asciiTheme="majorHAnsi" w:hAnsiTheme="majorHAnsi" w:cstheme="majorHAnsi"/>
          <w:sz w:val="24"/>
          <w:szCs w:val="24"/>
        </w:rPr>
        <w:t>RPHF Solid Waste District</w:t>
      </w:r>
      <w:r w:rsidRPr="00B62BF7">
        <w:rPr>
          <w:rFonts w:asciiTheme="majorHAnsi" w:hAnsiTheme="majorHAnsi" w:cstheme="majorHAnsi"/>
          <w:sz w:val="24"/>
          <w:szCs w:val="24"/>
        </w:rPr>
        <w:t xml:space="preserve"> administer a financial assistance program for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B62BF7">
        <w:rPr>
          <w:rFonts w:asciiTheme="majorHAnsi" w:hAnsiTheme="majorHAnsi" w:cstheme="majorHAnsi"/>
          <w:sz w:val="24"/>
          <w:szCs w:val="24"/>
        </w:rPr>
        <w:t>solid waste, recycling and litter management purposes through the 202</w:t>
      </w:r>
      <w:r w:rsidR="00A35455">
        <w:rPr>
          <w:rFonts w:asciiTheme="majorHAnsi" w:hAnsiTheme="majorHAnsi" w:cstheme="majorHAnsi"/>
          <w:sz w:val="24"/>
          <w:szCs w:val="24"/>
        </w:rPr>
        <w:t>5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A35455">
        <w:rPr>
          <w:rFonts w:asciiTheme="majorHAnsi" w:hAnsiTheme="majorHAnsi" w:cstheme="majorHAnsi"/>
          <w:sz w:val="24"/>
          <w:szCs w:val="24"/>
        </w:rPr>
        <w:t>Community Clean-Up Program</w:t>
      </w:r>
      <w:r w:rsidRPr="00B62BF7">
        <w:rPr>
          <w:rFonts w:asciiTheme="majorHAnsi" w:hAnsiTheme="majorHAnsi" w:cstheme="majorHAnsi"/>
          <w:sz w:val="24"/>
          <w:szCs w:val="24"/>
        </w:rPr>
        <w:t>, and</w:t>
      </w:r>
    </w:p>
    <w:p w14:paraId="46E39E6F" w14:textId="77777777" w:rsidR="00B62BF7" w:rsidRPr="00B62BF7" w:rsidRDefault="00B62BF7" w:rsidP="00B62BF7">
      <w:pPr>
        <w:spacing w:after="0"/>
        <w:rPr>
          <w:rFonts w:asciiTheme="majorHAnsi" w:hAnsiTheme="majorHAnsi" w:cstheme="majorHAnsi"/>
          <w:sz w:val="24"/>
          <w:szCs w:val="24"/>
        </w:rPr>
      </w:pPr>
      <w:proofErr w:type="gramStart"/>
      <w:r w:rsidRPr="00B62BF7">
        <w:rPr>
          <w:rFonts w:asciiTheme="majorHAnsi" w:hAnsiTheme="majorHAnsi" w:cstheme="majorHAnsi"/>
          <w:sz w:val="24"/>
          <w:szCs w:val="24"/>
        </w:rPr>
        <w:t>WHEREAS,</w:t>
      </w:r>
      <w:proofErr w:type="gramEnd"/>
      <w:r w:rsidRPr="00B62BF7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B62BF7">
        <w:rPr>
          <w:rFonts w:asciiTheme="majorHAnsi" w:hAnsiTheme="majorHAnsi" w:cstheme="majorHAnsi"/>
          <w:sz w:val="24"/>
          <w:szCs w:val="24"/>
        </w:rPr>
        <w:t>the ____</w:t>
      </w:r>
      <w:proofErr w:type="gramEnd"/>
      <w:r w:rsidRPr="00B62BF7">
        <w:rPr>
          <w:rFonts w:asciiTheme="majorHAnsi" w:hAnsiTheme="majorHAnsi" w:cstheme="majorHAnsi"/>
          <w:sz w:val="24"/>
          <w:szCs w:val="24"/>
        </w:rPr>
        <w:t>_______________________________ desires financial assistance under</w:t>
      </w:r>
    </w:p>
    <w:p w14:paraId="2541DDF8" w14:textId="77777777" w:rsidR="00B62BF7" w:rsidRPr="00B62BF7" w:rsidRDefault="00B62BF7" w:rsidP="00B62BF7">
      <w:pPr>
        <w:spacing w:after="0"/>
        <w:ind w:left="2160" w:firstLine="720"/>
        <w:rPr>
          <w:rFonts w:asciiTheme="majorHAnsi" w:hAnsiTheme="majorHAnsi" w:cstheme="majorHAnsi"/>
          <w:sz w:val="16"/>
          <w:szCs w:val="16"/>
        </w:rPr>
      </w:pPr>
      <w:r w:rsidRPr="00B62BF7">
        <w:rPr>
          <w:rFonts w:asciiTheme="majorHAnsi" w:hAnsiTheme="majorHAnsi" w:cstheme="majorHAnsi"/>
          <w:sz w:val="16"/>
          <w:szCs w:val="16"/>
        </w:rPr>
        <w:t>(Name of applicant)</w:t>
      </w:r>
    </w:p>
    <w:p w14:paraId="6AED3E2B" w14:textId="3C694E29" w:rsidR="00B62BF7" w:rsidRPr="00B62BF7" w:rsidRDefault="00B62BF7" w:rsidP="00B62BF7">
      <w:pPr>
        <w:rPr>
          <w:rFonts w:asciiTheme="majorHAnsi" w:hAnsiTheme="majorHAnsi" w:cstheme="majorHAnsi"/>
          <w:sz w:val="24"/>
          <w:szCs w:val="24"/>
        </w:rPr>
      </w:pPr>
      <w:r w:rsidRPr="00B62BF7">
        <w:rPr>
          <w:rFonts w:asciiTheme="majorHAnsi" w:hAnsiTheme="majorHAnsi" w:cstheme="majorHAnsi"/>
          <w:sz w:val="24"/>
          <w:szCs w:val="24"/>
        </w:rPr>
        <w:t xml:space="preserve">the </w:t>
      </w:r>
      <w:r w:rsidR="00A35455">
        <w:rPr>
          <w:rFonts w:asciiTheme="majorHAnsi" w:hAnsiTheme="majorHAnsi" w:cstheme="majorHAnsi"/>
          <w:sz w:val="24"/>
          <w:szCs w:val="24"/>
        </w:rPr>
        <w:t>Community Clean-Up</w:t>
      </w:r>
      <w:r w:rsidRPr="00B62BF7">
        <w:rPr>
          <w:rFonts w:asciiTheme="majorHAnsi" w:hAnsiTheme="majorHAnsi" w:cstheme="majorHAnsi"/>
          <w:sz w:val="24"/>
          <w:szCs w:val="24"/>
        </w:rPr>
        <w:t xml:space="preserve"> Program.</w:t>
      </w:r>
    </w:p>
    <w:p w14:paraId="2A76F7FA" w14:textId="77777777" w:rsidR="00B62BF7" w:rsidRDefault="00B62BF7" w:rsidP="00B62BF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62BF7">
        <w:rPr>
          <w:rFonts w:asciiTheme="majorHAnsi" w:hAnsiTheme="majorHAnsi" w:cstheme="majorHAnsi"/>
          <w:sz w:val="24"/>
          <w:szCs w:val="24"/>
        </w:rPr>
        <w:t>NOW, THEREFORE, be it resolved by the _______________________________________</w:t>
      </w:r>
    </w:p>
    <w:p w14:paraId="0D48A01D" w14:textId="33E781A7" w:rsidR="00B62BF7" w:rsidRDefault="00B62BF7" w:rsidP="00B62BF7">
      <w:pPr>
        <w:spacing w:after="0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B62BF7">
        <w:rPr>
          <w:rFonts w:asciiTheme="majorHAnsi" w:hAnsiTheme="majorHAnsi" w:cstheme="majorHAnsi"/>
          <w:sz w:val="16"/>
          <w:szCs w:val="16"/>
        </w:rPr>
        <w:t>(Applicant Name)</w:t>
      </w:r>
    </w:p>
    <w:p w14:paraId="76DFC289" w14:textId="77777777" w:rsidR="00B62BF7" w:rsidRPr="00B62BF7" w:rsidRDefault="00B62BF7" w:rsidP="00B62BF7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64309C31" w14:textId="77777777" w:rsidR="00B62BF7" w:rsidRPr="00B62BF7" w:rsidRDefault="00B62BF7" w:rsidP="00B62BF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62BF7">
        <w:rPr>
          <w:rFonts w:asciiTheme="majorHAnsi" w:hAnsiTheme="majorHAnsi" w:cstheme="majorHAnsi"/>
          <w:sz w:val="24"/>
          <w:szCs w:val="24"/>
        </w:rPr>
        <w:t>1) That the ____________________________________ approves filing an application</w:t>
      </w:r>
    </w:p>
    <w:p w14:paraId="37E4F505" w14:textId="77777777" w:rsidR="00B62BF7" w:rsidRPr="00B62BF7" w:rsidRDefault="00B62BF7" w:rsidP="00B62BF7">
      <w:pPr>
        <w:spacing w:after="0"/>
        <w:ind w:left="2160" w:firstLine="720"/>
        <w:rPr>
          <w:rFonts w:asciiTheme="majorHAnsi" w:hAnsiTheme="majorHAnsi" w:cstheme="majorHAnsi"/>
          <w:sz w:val="16"/>
          <w:szCs w:val="16"/>
        </w:rPr>
      </w:pPr>
      <w:r w:rsidRPr="00B62BF7">
        <w:rPr>
          <w:rFonts w:asciiTheme="majorHAnsi" w:hAnsiTheme="majorHAnsi" w:cstheme="majorHAnsi"/>
          <w:sz w:val="16"/>
          <w:szCs w:val="16"/>
        </w:rPr>
        <w:t>(Name of applicant)</w:t>
      </w:r>
    </w:p>
    <w:p w14:paraId="659885E6" w14:textId="77777777" w:rsidR="00B62BF7" w:rsidRPr="00B62BF7" w:rsidRDefault="00B62BF7" w:rsidP="00B62BF7">
      <w:pPr>
        <w:rPr>
          <w:rFonts w:asciiTheme="majorHAnsi" w:hAnsiTheme="majorHAnsi" w:cstheme="majorHAnsi"/>
          <w:sz w:val="24"/>
          <w:szCs w:val="24"/>
        </w:rPr>
      </w:pPr>
      <w:r w:rsidRPr="00B62BF7">
        <w:rPr>
          <w:rFonts w:asciiTheme="majorHAnsi" w:hAnsiTheme="majorHAnsi" w:cstheme="majorHAnsi"/>
          <w:sz w:val="24"/>
          <w:szCs w:val="24"/>
        </w:rPr>
        <w:t>for financial assistance.</w:t>
      </w:r>
    </w:p>
    <w:p w14:paraId="2755B487" w14:textId="77777777" w:rsidR="00B62BF7" w:rsidRPr="00B62BF7" w:rsidRDefault="00B62BF7" w:rsidP="00B62BF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62BF7">
        <w:rPr>
          <w:rFonts w:asciiTheme="majorHAnsi" w:hAnsiTheme="majorHAnsi" w:cstheme="majorHAnsi"/>
          <w:sz w:val="24"/>
          <w:szCs w:val="24"/>
        </w:rPr>
        <w:t>2) That ____________________________________ is hereby authorized and directed</w:t>
      </w:r>
    </w:p>
    <w:p w14:paraId="1DFB6F12" w14:textId="77777777" w:rsidR="00B62BF7" w:rsidRPr="00B62BF7" w:rsidRDefault="00B62BF7" w:rsidP="00B62BF7">
      <w:pPr>
        <w:spacing w:after="0"/>
        <w:ind w:left="1440"/>
        <w:rPr>
          <w:rFonts w:asciiTheme="majorHAnsi" w:hAnsiTheme="majorHAnsi" w:cstheme="majorHAnsi"/>
          <w:sz w:val="16"/>
          <w:szCs w:val="16"/>
        </w:rPr>
      </w:pPr>
      <w:r w:rsidRPr="00B62BF7">
        <w:rPr>
          <w:rFonts w:asciiTheme="majorHAnsi" w:hAnsiTheme="majorHAnsi" w:cstheme="majorHAnsi"/>
          <w:sz w:val="16"/>
          <w:szCs w:val="16"/>
        </w:rPr>
        <w:t>(Name of local coordinator)</w:t>
      </w:r>
    </w:p>
    <w:p w14:paraId="51E0B8B7" w14:textId="5CD2C1EF" w:rsidR="00B62BF7" w:rsidRPr="00B62BF7" w:rsidRDefault="00B62BF7" w:rsidP="00B62BF7">
      <w:pPr>
        <w:rPr>
          <w:rFonts w:asciiTheme="majorHAnsi" w:hAnsiTheme="majorHAnsi" w:cstheme="majorHAnsi"/>
          <w:sz w:val="24"/>
          <w:szCs w:val="24"/>
        </w:rPr>
      </w:pPr>
      <w:r w:rsidRPr="00B62BF7">
        <w:rPr>
          <w:rFonts w:asciiTheme="majorHAnsi" w:hAnsiTheme="majorHAnsi" w:cstheme="majorHAnsi"/>
          <w:sz w:val="24"/>
          <w:szCs w:val="24"/>
        </w:rPr>
        <w:t xml:space="preserve">to execute and file an application with the </w:t>
      </w:r>
      <w:r>
        <w:rPr>
          <w:rFonts w:asciiTheme="majorHAnsi" w:hAnsiTheme="majorHAnsi" w:cstheme="majorHAnsi"/>
          <w:sz w:val="24"/>
          <w:szCs w:val="24"/>
        </w:rPr>
        <w:t>RPHF Solid Waste District</w:t>
      </w:r>
      <w:r w:rsidRPr="00B62BF7">
        <w:rPr>
          <w:rFonts w:asciiTheme="majorHAnsi" w:hAnsiTheme="majorHAnsi" w:cstheme="majorHAnsi"/>
          <w:sz w:val="24"/>
          <w:szCs w:val="24"/>
        </w:rPr>
        <w:t xml:space="preserve"> and to provide all</w:t>
      </w:r>
    </w:p>
    <w:p w14:paraId="351B20A5" w14:textId="77777777" w:rsidR="00B62BF7" w:rsidRPr="00B62BF7" w:rsidRDefault="00B62BF7" w:rsidP="00B62BF7">
      <w:pPr>
        <w:rPr>
          <w:rFonts w:asciiTheme="majorHAnsi" w:hAnsiTheme="majorHAnsi" w:cstheme="majorHAnsi"/>
          <w:sz w:val="24"/>
          <w:szCs w:val="24"/>
        </w:rPr>
      </w:pPr>
      <w:r w:rsidRPr="00B62BF7">
        <w:rPr>
          <w:rFonts w:asciiTheme="majorHAnsi" w:hAnsiTheme="majorHAnsi" w:cstheme="majorHAnsi"/>
          <w:sz w:val="24"/>
          <w:szCs w:val="24"/>
        </w:rPr>
        <w:t>information and documentation required to become eligible for possible funding assistance.</w:t>
      </w:r>
    </w:p>
    <w:p w14:paraId="6CC01D73" w14:textId="77777777" w:rsidR="00B62BF7" w:rsidRPr="00B62BF7" w:rsidRDefault="00B62BF7" w:rsidP="00B62BF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62BF7">
        <w:rPr>
          <w:rFonts w:asciiTheme="majorHAnsi" w:hAnsiTheme="majorHAnsi" w:cstheme="majorHAnsi"/>
          <w:sz w:val="24"/>
          <w:szCs w:val="24"/>
        </w:rPr>
        <w:t>3) That the ____________________________________ agrees to complete</w:t>
      </w:r>
    </w:p>
    <w:p w14:paraId="2136B7DF" w14:textId="77777777" w:rsidR="00B62BF7" w:rsidRPr="00B62BF7" w:rsidRDefault="00B62BF7" w:rsidP="00B62BF7">
      <w:pPr>
        <w:spacing w:after="0"/>
        <w:ind w:left="2160" w:firstLine="720"/>
        <w:rPr>
          <w:rFonts w:asciiTheme="majorHAnsi" w:hAnsiTheme="majorHAnsi" w:cstheme="majorHAnsi"/>
          <w:sz w:val="16"/>
          <w:szCs w:val="16"/>
        </w:rPr>
      </w:pPr>
      <w:r w:rsidRPr="00B62BF7">
        <w:rPr>
          <w:rFonts w:asciiTheme="majorHAnsi" w:hAnsiTheme="majorHAnsi" w:cstheme="majorHAnsi"/>
          <w:sz w:val="16"/>
          <w:szCs w:val="16"/>
        </w:rPr>
        <w:t>(Name of applicant)</w:t>
      </w:r>
    </w:p>
    <w:p w14:paraId="4B38997D" w14:textId="77777777" w:rsidR="00B62BF7" w:rsidRDefault="00B62BF7" w:rsidP="00B62BF7">
      <w:pPr>
        <w:rPr>
          <w:rFonts w:asciiTheme="majorHAnsi" w:hAnsiTheme="majorHAnsi" w:cstheme="majorHAnsi"/>
          <w:sz w:val="24"/>
          <w:szCs w:val="24"/>
        </w:rPr>
      </w:pPr>
      <w:r w:rsidRPr="00B62BF7">
        <w:rPr>
          <w:rFonts w:asciiTheme="majorHAnsi" w:hAnsiTheme="majorHAnsi" w:cstheme="majorHAnsi"/>
          <w:sz w:val="24"/>
          <w:szCs w:val="24"/>
        </w:rPr>
        <w:t>the project as outlined in the grant proposal should the grant request be awarded.</w:t>
      </w:r>
    </w:p>
    <w:p w14:paraId="23E97A43" w14:textId="77777777" w:rsidR="00B62BF7" w:rsidRPr="00B62BF7" w:rsidRDefault="00B62BF7" w:rsidP="00B62BF7">
      <w:pPr>
        <w:rPr>
          <w:rFonts w:asciiTheme="majorHAnsi" w:hAnsiTheme="majorHAnsi" w:cstheme="majorHAnsi"/>
          <w:sz w:val="24"/>
          <w:szCs w:val="24"/>
        </w:rPr>
      </w:pPr>
    </w:p>
    <w:p w14:paraId="55652215" w14:textId="77777777" w:rsidR="00B62BF7" w:rsidRPr="00B62BF7" w:rsidRDefault="00B62BF7" w:rsidP="00B62BF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62BF7">
        <w:rPr>
          <w:rFonts w:asciiTheme="majorHAnsi" w:hAnsiTheme="majorHAnsi" w:cstheme="majorHAnsi"/>
          <w:sz w:val="24"/>
          <w:szCs w:val="24"/>
        </w:rPr>
        <w:t>Signed: _____________________________________________________________</w:t>
      </w:r>
    </w:p>
    <w:p w14:paraId="23D95905" w14:textId="77777777" w:rsidR="00B62BF7" w:rsidRDefault="00B62BF7" w:rsidP="00B62BF7">
      <w:pPr>
        <w:spacing w:after="0"/>
        <w:ind w:left="2880" w:firstLine="720"/>
        <w:rPr>
          <w:rFonts w:asciiTheme="majorHAnsi" w:hAnsiTheme="majorHAnsi" w:cstheme="majorHAnsi"/>
          <w:sz w:val="16"/>
          <w:szCs w:val="16"/>
        </w:rPr>
      </w:pPr>
      <w:r w:rsidRPr="00B62BF7">
        <w:rPr>
          <w:rFonts w:asciiTheme="majorHAnsi" w:hAnsiTheme="majorHAnsi" w:cstheme="majorHAnsi"/>
          <w:sz w:val="16"/>
          <w:szCs w:val="16"/>
        </w:rPr>
        <w:t>(Authorized Agency Official)</w:t>
      </w:r>
    </w:p>
    <w:p w14:paraId="508A82AE" w14:textId="77777777" w:rsidR="00B62BF7" w:rsidRPr="00B62BF7" w:rsidRDefault="00B62BF7" w:rsidP="00B62BF7">
      <w:pPr>
        <w:spacing w:after="0"/>
        <w:ind w:left="2880" w:firstLine="720"/>
        <w:rPr>
          <w:rFonts w:asciiTheme="majorHAnsi" w:hAnsiTheme="majorHAnsi" w:cstheme="majorHAnsi"/>
          <w:sz w:val="16"/>
          <w:szCs w:val="16"/>
        </w:rPr>
      </w:pPr>
    </w:p>
    <w:p w14:paraId="6438E30A" w14:textId="77777777" w:rsidR="00B62BF7" w:rsidRDefault="00B62BF7" w:rsidP="00B62BF7">
      <w:pPr>
        <w:rPr>
          <w:rFonts w:asciiTheme="majorHAnsi" w:hAnsiTheme="majorHAnsi" w:cstheme="majorHAnsi"/>
          <w:sz w:val="24"/>
          <w:szCs w:val="24"/>
        </w:rPr>
      </w:pPr>
      <w:r w:rsidRPr="00B62BF7">
        <w:rPr>
          <w:rFonts w:asciiTheme="majorHAnsi" w:hAnsiTheme="majorHAnsi" w:cstheme="majorHAnsi"/>
          <w:sz w:val="24"/>
          <w:szCs w:val="24"/>
        </w:rPr>
        <w:t>Title: _______________________________________________________________</w:t>
      </w:r>
    </w:p>
    <w:p w14:paraId="3DA1DDCF" w14:textId="77777777" w:rsidR="00B62BF7" w:rsidRPr="00B62BF7" w:rsidRDefault="00B62BF7" w:rsidP="00B62BF7">
      <w:pPr>
        <w:rPr>
          <w:rFonts w:asciiTheme="majorHAnsi" w:hAnsiTheme="majorHAnsi" w:cstheme="majorHAnsi"/>
          <w:sz w:val="24"/>
          <w:szCs w:val="24"/>
        </w:rPr>
      </w:pPr>
    </w:p>
    <w:p w14:paraId="41CC255F" w14:textId="756AE8BF" w:rsidR="00B62BF7" w:rsidRDefault="00B62BF7" w:rsidP="00B62BF7">
      <w:pPr>
        <w:rPr>
          <w:rFonts w:asciiTheme="majorHAnsi" w:hAnsiTheme="majorHAnsi" w:cstheme="majorHAnsi"/>
          <w:sz w:val="24"/>
          <w:szCs w:val="24"/>
        </w:rPr>
      </w:pPr>
      <w:r w:rsidRPr="00B62BF7">
        <w:rPr>
          <w:rFonts w:asciiTheme="majorHAnsi" w:hAnsiTheme="majorHAnsi" w:cstheme="majorHAnsi"/>
          <w:sz w:val="24"/>
          <w:szCs w:val="24"/>
        </w:rPr>
        <w:t>Date: _______________________________________________________________</w:t>
      </w:r>
    </w:p>
    <w:p w14:paraId="3EF58CF9" w14:textId="77777777" w:rsidR="0024677E" w:rsidRDefault="0024677E" w:rsidP="0024677E">
      <w:pPr>
        <w:rPr>
          <w:rFonts w:asciiTheme="majorHAnsi" w:hAnsiTheme="majorHAnsi" w:cstheme="majorHAnsi"/>
          <w:sz w:val="24"/>
          <w:szCs w:val="24"/>
        </w:rPr>
      </w:pPr>
    </w:p>
    <w:p w14:paraId="72D650C6" w14:textId="77777777" w:rsidR="00941A0B" w:rsidRPr="00C40B3C" w:rsidRDefault="00941A0B" w:rsidP="00941A0B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40B3C">
        <w:rPr>
          <w:rFonts w:asciiTheme="majorHAnsi" w:hAnsiTheme="majorHAnsi" w:cstheme="majorHAnsi"/>
          <w:b/>
          <w:bCs/>
          <w:sz w:val="24"/>
          <w:szCs w:val="24"/>
        </w:rPr>
        <w:lastRenderedPageBreak/>
        <w:t>RPHF Solid Waste District</w:t>
      </w:r>
    </w:p>
    <w:p w14:paraId="22E5B9E3" w14:textId="207AD3D1" w:rsidR="00941A0B" w:rsidRPr="00C40B3C" w:rsidRDefault="00941A0B" w:rsidP="00941A0B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40B3C">
        <w:rPr>
          <w:rFonts w:asciiTheme="majorHAnsi" w:hAnsiTheme="majorHAnsi" w:cstheme="majorHAnsi"/>
          <w:b/>
          <w:bCs/>
          <w:sz w:val="24"/>
          <w:szCs w:val="24"/>
        </w:rPr>
        <w:t>202</w:t>
      </w:r>
      <w:r w:rsidR="00A35455">
        <w:rPr>
          <w:rFonts w:asciiTheme="majorHAnsi" w:hAnsiTheme="majorHAnsi" w:cstheme="majorHAnsi"/>
          <w:b/>
          <w:bCs/>
          <w:sz w:val="24"/>
          <w:szCs w:val="24"/>
        </w:rPr>
        <w:t>5</w:t>
      </w:r>
      <w:r w:rsidRPr="00C40B3C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D06D2D">
        <w:rPr>
          <w:rFonts w:asciiTheme="majorHAnsi" w:hAnsiTheme="majorHAnsi" w:cstheme="majorHAnsi"/>
          <w:b/>
          <w:bCs/>
          <w:sz w:val="24"/>
          <w:szCs w:val="24"/>
        </w:rPr>
        <w:t>Community Clean-Up</w:t>
      </w:r>
      <w:r w:rsidRPr="00C40B3C">
        <w:rPr>
          <w:rFonts w:asciiTheme="majorHAnsi" w:hAnsiTheme="majorHAnsi" w:cstheme="majorHAnsi"/>
          <w:b/>
          <w:bCs/>
          <w:sz w:val="24"/>
          <w:szCs w:val="24"/>
        </w:rPr>
        <w:t xml:space="preserve"> Program</w:t>
      </w:r>
    </w:p>
    <w:p w14:paraId="6218F9FA" w14:textId="77777777" w:rsidR="00941A0B" w:rsidRDefault="00941A0B" w:rsidP="00941A0B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733AD4B8" w14:textId="22BA874B" w:rsidR="00941A0B" w:rsidRDefault="00941A0B" w:rsidP="00941A0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Form # 5 – Project Completion Report (Due by November 1, </w:t>
      </w:r>
      <w:proofErr w:type="gramStart"/>
      <w:r>
        <w:rPr>
          <w:rFonts w:asciiTheme="majorHAnsi" w:hAnsiTheme="majorHAnsi" w:cstheme="majorHAnsi"/>
          <w:sz w:val="24"/>
          <w:szCs w:val="24"/>
        </w:rPr>
        <w:t>202</w:t>
      </w:r>
      <w:r w:rsidR="00A35455">
        <w:rPr>
          <w:rFonts w:asciiTheme="majorHAnsi" w:hAnsiTheme="majorHAnsi" w:cstheme="majorHAnsi"/>
          <w:sz w:val="24"/>
          <w:szCs w:val="24"/>
        </w:rPr>
        <w:t>5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with copies of receipts)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41A0B" w14:paraId="4CD824C3" w14:textId="77777777" w:rsidTr="00440D63">
        <w:tc>
          <w:tcPr>
            <w:tcW w:w="2337" w:type="dxa"/>
          </w:tcPr>
          <w:p w14:paraId="6556485F" w14:textId="700D3BBA" w:rsidR="00941A0B" w:rsidRPr="0024677E" w:rsidRDefault="00F16855" w:rsidP="00440D6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Expense Description</w:t>
            </w:r>
          </w:p>
        </w:tc>
        <w:tc>
          <w:tcPr>
            <w:tcW w:w="2337" w:type="dxa"/>
          </w:tcPr>
          <w:p w14:paraId="3A236251" w14:textId="77777777" w:rsidR="00941A0B" w:rsidRPr="0024677E" w:rsidRDefault="00941A0B" w:rsidP="00440D6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467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Total Cost</w:t>
            </w:r>
          </w:p>
        </w:tc>
        <w:tc>
          <w:tcPr>
            <w:tcW w:w="2338" w:type="dxa"/>
          </w:tcPr>
          <w:p w14:paraId="7A7F964A" w14:textId="77777777" w:rsidR="00941A0B" w:rsidRPr="0024677E" w:rsidRDefault="00941A0B" w:rsidP="00440D6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Applicant Share</w:t>
            </w:r>
          </w:p>
        </w:tc>
        <w:tc>
          <w:tcPr>
            <w:tcW w:w="2338" w:type="dxa"/>
          </w:tcPr>
          <w:p w14:paraId="0BB57F0F" w14:textId="77777777" w:rsidR="00941A0B" w:rsidRPr="0024677E" w:rsidRDefault="00941A0B" w:rsidP="00440D6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467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Grant Amount</w:t>
            </w:r>
          </w:p>
        </w:tc>
      </w:tr>
      <w:tr w:rsidR="00941A0B" w14:paraId="0D782EC2" w14:textId="77777777" w:rsidTr="00440D63">
        <w:tc>
          <w:tcPr>
            <w:tcW w:w="2337" w:type="dxa"/>
          </w:tcPr>
          <w:p w14:paraId="4B9D2FDE" w14:textId="77777777" w:rsidR="00941A0B" w:rsidRDefault="00941A0B" w:rsidP="00F1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AF6A34E" w14:textId="77777777" w:rsidR="00F16855" w:rsidRDefault="00F16855" w:rsidP="00F1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2E3D960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A172365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4B5CCA2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41A0B" w14:paraId="54C508AC" w14:textId="77777777" w:rsidTr="00440D63">
        <w:tc>
          <w:tcPr>
            <w:tcW w:w="2337" w:type="dxa"/>
          </w:tcPr>
          <w:p w14:paraId="51D29327" w14:textId="77777777" w:rsidR="00941A0B" w:rsidRDefault="00941A0B" w:rsidP="00F1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BF0F12F" w14:textId="77777777" w:rsidR="00F16855" w:rsidRDefault="00F16855" w:rsidP="00F1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5616D57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5AC9792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93F8458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41A0B" w14:paraId="0893D7DC" w14:textId="77777777" w:rsidTr="00440D63">
        <w:tc>
          <w:tcPr>
            <w:tcW w:w="2337" w:type="dxa"/>
          </w:tcPr>
          <w:p w14:paraId="1CE32814" w14:textId="77777777" w:rsidR="00941A0B" w:rsidRDefault="00941A0B" w:rsidP="00F1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234A18C" w14:textId="77777777" w:rsidR="00F16855" w:rsidRDefault="00F16855" w:rsidP="00F1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826560C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1BFCA32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5BCD714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41A0B" w14:paraId="4D13D4BA" w14:textId="77777777" w:rsidTr="00440D63">
        <w:tc>
          <w:tcPr>
            <w:tcW w:w="2337" w:type="dxa"/>
          </w:tcPr>
          <w:p w14:paraId="7F2E3C90" w14:textId="77777777" w:rsidR="00941A0B" w:rsidRDefault="00941A0B" w:rsidP="00F1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EAA344C" w14:textId="77777777" w:rsidR="00F16855" w:rsidRDefault="00F16855" w:rsidP="00F168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2A4FBB0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E584BA0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C5A3E46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41A0B" w14:paraId="782730C2" w14:textId="77777777" w:rsidTr="00440D63">
        <w:tc>
          <w:tcPr>
            <w:tcW w:w="2337" w:type="dxa"/>
          </w:tcPr>
          <w:p w14:paraId="599221AA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8E91183" w14:textId="77777777" w:rsidR="00F16855" w:rsidRDefault="00F16855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051BED6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B12CEF7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B9AAE8C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41A0B" w14:paraId="5F87EC77" w14:textId="77777777" w:rsidTr="00440D63">
        <w:tc>
          <w:tcPr>
            <w:tcW w:w="2337" w:type="dxa"/>
          </w:tcPr>
          <w:p w14:paraId="12868514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DAC1AD2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E8DB9DD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E202960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2E03CC4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41A0B" w14:paraId="25E7FDC1" w14:textId="77777777" w:rsidTr="00440D63">
        <w:tc>
          <w:tcPr>
            <w:tcW w:w="2337" w:type="dxa"/>
          </w:tcPr>
          <w:p w14:paraId="7C877315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356F55F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A102A61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936C899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5BA44A4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41A0B" w14:paraId="40A6F22C" w14:textId="77777777" w:rsidTr="00440D63">
        <w:tc>
          <w:tcPr>
            <w:tcW w:w="2337" w:type="dxa"/>
          </w:tcPr>
          <w:p w14:paraId="4FFE951A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4AAE4ED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B1D5A2C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019306A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1631199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41A0B" w14:paraId="42662229" w14:textId="77777777" w:rsidTr="00440D63">
        <w:tc>
          <w:tcPr>
            <w:tcW w:w="2337" w:type="dxa"/>
          </w:tcPr>
          <w:p w14:paraId="5FA568C9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7B1C8F3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A76FBA1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1A011CD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4D7B5CB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41A0B" w14:paraId="6EE5C5BB" w14:textId="77777777" w:rsidTr="00440D63">
        <w:tc>
          <w:tcPr>
            <w:tcW w:w="2337" w:type="dxa"/>
          </w:tcPr>
          <w:p w14:paraId="63394A92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7EEAE6A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AA5D727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73BA0F4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59A6371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41A0B" w14:paraId="1761C472" w14:textId="77777777" w:rsidTr="00440D63">
        <w:tc>
          <w:tcPr>
            <w:tcW w:w="2337" w:type="dxa"/>
          </w:tcPr>
          <w:p w14:paraId="7FDF9569" w14:textId="77777777" w:rsidR="00941A0B" w:rsidRDefault="00941A0B" w:rsidP="00440D6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62B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Total Project Costs</w:t>
            </w:r>
          </w:p>
          <w:p w14:paraId="3F73CE5D" w14:textId="77777777" w:rsidR="00941A0B" w:rsidRDefault="00941A0B" w:rsidP="00440D6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8C08AF1" w14:textId="77777777" w:rsidR="00941A0B" w:rsidRDefault="00941A0B" w:rsidP="00440D6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6D9F327D" w14:textId="77777777" w:rsidR="00941A0B" w:rsidRDefault="00941A0B" w:rsidP="00440D6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0F60D7AE" w14:textId="77777777" w:rsidR="00941A0B" w:rsidRPr="00B62BF7" w:rsidRDefault="00941A0B" w:rsidP="00440D6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113EE1D7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46AAE5A" w14:textId="77777777" w:rsidR="00941A0B" w:rsidRPr="00B62BF7" w:rsidRDefault="00941A0B" w:rsidP="00440D63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B62BF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Minimum of 10%</w:t>
            </w:r>
          </w:p>
        </w:tc>
        <w:tc>
          <w:tcPr>
            <w:tcW w:w="2338" w:type="dxa"/>
          </w:tcPr>
          <w:p w14:paraId="7BAF83D7" w14:textId="77777777" w:rsidR="00941A0B" w:rsidRPr="00B62BF7" w:rsidRDefault="00941A0B" w:rsidP="00440D63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B62BF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Maximum of 90%</w:t>
            </w:r>
          </w:p>
        </w:tc>
      </w:tr>
    </w:tbl>
    <w:p w14:paraId="1CBA0E47" w14:textId="71340BCA" w:rsidR="00941A0B" w:rsidRPr="00941A0B" w:rsidRDefault="00941A0B" w:rsidP="00941A0B">
      <w:pPr>
        <w:rPr>
          <w:rFonts w:asciiTheme="majorHAnsi" w:hAnsiTheme="majorHAnsi" w:cstheme="majorHAnsi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41A0B" w14:paraId="5D2D69FA" w14:textId="77777777" w:rsidTr="00440D63">
        <w:tc>
          <w:tcPr>
            <w:tcW w:w="9350" w:type="dxa"/>
          </w:tcPr>
          <w:p w14:paraId="28C26A80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Additional Comments:</w:t>
            </w:r>
          </w:p>
          <w:p w14:paraId="457C6686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075FB18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92EAE72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EE72660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4B81E59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D59E830" w14:textId="77777777" w:rsidR="00941A0B" w:rsidRDefault="00941A0B" w:rsidP="00440D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3D036C3" w14:textId="3B628398" w:rsidR="00EA375A" w:rsidRPr="00EA375A" w:rsidRDefault="00EA375A" w:rsidP="00941A0B">
      <w:pPr>
        <w:rPr>
          <w:rFonts w:asciiTheme="majorHAnsi" w:hAnsiTheme="majorHAnsi" w:cstheme="majorHAnsi"/>
          <w:sz w:val="24"/>
          <w:szCs w:val="24"/>
        </w:rPr>
      </w:pPr>
    </w:p>
    <w:sectPr w:rsidR="00EA375A" w:rsidRPr="00EA375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57768" w14:textId="77777777" w:rsidR="008E5CDF" w:rsidRDefault="008E5CDF" w:rsidP="008E5CDF">
      <w:pPr>
        <w:spacing w:after="0" w:line="240" w:lineRule="auto"/>
      </w:pPr>
      <w:r>
        <w:separator/>
      </w:r>
    </w:p>
  </w:endnote>
  <w:endnote w:type="continuationSeparator" w:id="0">
    <w:p w14:paraId="361E55A6" w14:textId="77777777" w:rsidR="008E5CDF" w:rsidRDefault="008E5CDF" w:rsidP="008E5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F575B" w14:textId="08A5C3F4" w:rsidR="008E5CDF" w:rsidRPr="008E5CDF" w:rsidRDefault="00463057" w:rsidP="008E5CDF">
    <w:pPr>
      <w:pStyle w:val="Footer"/>
      <w:jc w:val="right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>Community Clean-Up</w:t>
    </w:r>
    <w:r w:rsidR="00C40B3C" w:rsidRPr="00C40B3C">
      <w:rPr>
        <w:rFonts w:asciiTheme="majorHAnsi" w:hAnsiTheme="majorHAnsi" w:cstheme="majorHAnsi"/>
      </w:rPr>
      <w:ptab w:relativeTo="margin" w:alignment="center" w:leader="none"/>
    </w:r>
    <w:r w:rsidR="00C40B3C">
      <w:rPr>
        <w:rFonts w:asciiTheme="majorHAnsi" w:hAnsiTheme="majorHAnsi" w:cstheme="majorHAnsi"/>
      </w:rPr>
      <w:t>RPHF Solid Waste District</w:t>
    </w:r>
    <w:r w:rsidR="00C40B3C" w:rsidRPr="00C40B3C">
      <w:rPr>
        <w:rFonts w:asciiTheme="majorHAnsi" w:hAnsiTheme="majorHAnsi" w:cstheme="majorHAnsi"/>
      </w:rPr>
      <w:ptab w:relativeTo="margin" w:alignment="right" w:leader="none"/>
    </w:r>
    <w:r w:rsidR="00BA523B">
      <w:rPr>
        <w:rFonts w:asciiTheme="majorHAnsi" w:hAnsiTheme="majorHAnsi" w:cstheme="majorHAnsi"/>
        <w:color w:val="FF0000"/>
      </w:rPr>
      <w:t>202</w:t>
    </w:r>
    <w:r w:rsidR="00A35455">
      <w:rPr>
        <w:rFonts w:asciiTheme="majorHAnsi" w:hAnsiTheme="majorHAnsi" w:cstheme="majorHAnsi"/>
        <w:color w:val="FF000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46E5F" w14:textId="77777777" w:rsidR="008E5CDF" w:rsidRDefault="008E5CDF" w:rsidP="008E5CDF">
      <w:pPr>
        <w:spacing w:after="0" w:line="240" w:lineRule="auto"/>
      </w:pPr>
      <w:r>
        <w:separator/>
      </w:r>
    </w:p>
  </w:footnote>
  <w:footnote w:type="continuationSeparator" w:id="0">
    <w:p w14:paraId="5CE6A4EA" w14:textId="77777777" w:rsidR="008E5CDF" w:rsidRDefault="008E5CDF" w:rsidP="008E5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B6E34"/>
    <w:multiLevelType w:val="hybridMultilevel"/>
    <w:tmpl w:val="3214A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143CC"/>
    <w:multiLevelType w:val="hybridMultilevel"/>
    <w:tmpl w:val="4ABA2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175241">
    <w:abstractNumId w:val="1"/>
  </w:num>
  <w:num w:numId="2" w16cid:durableId="326246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5A"/>
    <w:rsid w:val="000D68F5"/>
    <w:rsid w:val="0024677E"/>
    <w:rsid w:val="00284AEC"/>
    <w:rsid w:val="00331FDD"/>
    <w:rsid w:val="00352D32"/>
    <w:rsid w:val="00463057"/>
    <w:rsid w:val="004A183C"/>
    <w:rsid w:val="005E2B05"/>
    <w:rsid w:val="006F6EB4"/>
    <w:rsid w:val="0071364A"/>
    <w:rsid w:val="007637C0"/>
    <w:rsid w:val="00831331"/>
    <w:rsid w:val="00852742"/>
    <w:rsid w:val="008E5CDF"/>
    <w:rsid w:val="008F7DDA"/>
    <w:rsid w:val="00941A0B"/>
    <w:rsid w:val="00A35455"/>
    <w:rsid w:val="00A820FB"/>
    <w:rsid w:val="00A922FC"/>
    <w:rsid w:val="00B62BF7"/>
    <w:rsid w:val="00B71EE3"/>
    <w:rsid w:val="00BA1AA5"/>
    <w:rsid w:val="00BA523B"/>
    <w:rsid w:val="00BD2C33"/>
    <w:rsid w:val="00C40B3C"/>
    <w:rsid w:val="00D06D2D"/>
    <w:rsid w:val="00DC15B9"/>
    <w:rsid w:val="00E14AA4"/>
    <w:rsid w:val="00EA375A"/>
    <w:rsid w:val="00F16855"/>
    <w:rsid w:val="00FA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A4CB2"/>
  <w15:chartTrackingRefBased/>
  <w15:docId w15:val="{C7FFB0CA-107B-4692-8612-9F1B6475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CDF"/>
  </w:style>
  <w:style w:type="paragraph" w:styleId="Footer">
    <w:name w:val="footer"/>
    <w:basedOn w:val="Normal"/>
    <w:link w:val="FooterChar"/>
    <w:uiPriority w:val="99"/>
    <w:unhideWhenUsed/>
    <w:rsid w:val="008E5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CDF"/>
  </w:style>
  <w:style w:type="paragraph" w:styleId="ListParagraph">
    <w:name w:val="List Paragraph"/>
    <w:basedOn w:val="Normal"/>
    <w:uiPriority w:val="34"/>
    <w:qFormat/>
    <w:rsid w:val="0071364A"/>
    <w:pPr>
      <w:ind w:left="720"/>
      <w:contextualSpacing/>
    </w:pPr>
  </w:style>
  <w:style w:type="table" w:styleId="TableGrid">
    <w:name w:val="Table Grid"/>
    <w:basedOn w:val="TableNormal"/>
    <w:uiPriority w:val="39"/>
    <w:rsid w:val="00C40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Grooms</dc:creator>
  <cp:keywords/>
  <dc:description/>
  <cp:lastModifiedBy>Lauren Shreve</cp:lastModifiedBy>
  <cp:revision>2</cp:revision>
  <cp:lastPrinted>2024-11-20T15:36:00Z</cp:lastPrinted>
  <dcterms:created xsi:type="dcterms:W3CDTF">2025-11-13T18:41:00Z</dcterms:created>
  <dcterms:modified xsi:type="dcterms:W3CDTF">2025-11-13T18:41:00Z</dcterms:modified>
</cp:coreProperties>
</file>